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B5CE" w14:textId="4E5D25C9" w:rsidR="00692402" w:rsidRPr="00420D4F" w:rsidRDefault="00692402" w:rsidP="00692402">
      <w:pPr>
        <w:spacing w:line="276" w:lineRule="auto"/>
        <w:jc w:val="center"/>
        <w:rPr>
          <w:rFonts w:ascii="Arial" w:hAnsi="Arial" w:cs="Arial"/>
          <w:b/>
          <w:sz w:val="28"/>
          <w:szCs w:val="28"/>
        </w:rPr>
      </w:pPr>
      <w:r w:rsidRPr="00420D4F">
        <w:rPr>
          <w:rFonts w:ascii="Arial" w:hAnsi="Arial" w:cs="Arial"/>
          <w:b/>
          <w:noProof/>
          <w:sz w:val="28"/>
          <w:szCs w:val="28"/>
        </w:rPr>
        <w:drawing>
          <wp:anchor distT="0" distB="0" distL="114300" distR="114300" simplePos="0" relativeHeight="251659264" behindDoc="0" locked="0" layoutInCell="1" allowOverlap="1" wp14:anchorId="667F8043" wp14:editId="54AE2C80">
            <wp:simplePos x="914400" y="1145540"/>
            <wp:positionH relativeFrom="margin">
              <wp:align>center</wp:align>
            </wp:positionH>
            <wp:positionV relativeFrom="margin">
              <wp:align>top</wp:align>
            </wp:positionV>
            <wp:extent cx="2303780" cy="1140460"/>
            <wp:effectExtent l="0" t="0" r="1270" b="2540"/>
            <wp:wrapTopAndBottom/>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pic:nvPicPr>
                  <pic:blipFill>
                    <a:blip r:embed="rId8" cstate="screen">
                      <a:extLst>
                        <a:ext uri="{28A0092B-C50C-407E-A947-70E740481C1C}">
                          <a14:useLocalDpi xmlns:a14="http://schemas.microsoft.com/office/drawing/2010/main"/>
                        </a:ext>
                      </a:extLst>
                    </a:blip>
                    <a:stretch>
                      <a:fillRect/>
                    </a:stretch>
                  </pic:blipFill>
                  <pic:spPr>
                    <a:xfrm>
                      <a:off x="0" y="0"/>
                      <a:ext cx="2303780" cy="1140460"/>
                    </a:xfrm>
                    <a:prstGeom prst="rect">
                      <a:avLst/>
                    </a:prstGeom>
                  </pic:spPr>
                </pic:pic>
              </a:graphicData>
            </a:graphic>
            <wp14:sizeRelH relativeFrom="margin">
              <wp14:pctWidth>0</wp14:pctWidth>
            </wp14:sizeRelH>
          </wp:anchor>
        </w:drawing>
      </w:r>
    </w:p>
    <w:p w14:paraId="55728D15" w14:textId="6E607F11" w:rsidR="00692402" w:rsidRPr="000D1E83" w:rsidRDefault="00692402" w:rsidP="00692402">
      <w:pPr>
        <w:spacing w:line="276" w:lineRule="auto"/>
        <w:jc w:val="center"/>
        <w:rPr>
          <w:rFonts w:ascii="Arial" w:hAnsi="Arial" w:cs="Arial"/>
          <w:b/>
        </w:rPr>
      </w:pPr>
      <w:r w:rsidRPr="000D1E83">
        <w:rPr>
          <w:rFonts w:ascii="Arial" w:hAnsi="Arial" w:cs="Arial"/>
          <w:b/>
        </w:rPr>
        <w:t>Executive Board Meeting</w:t>
      </w:r>
      <w:r w:rsidR="000D1E83">
        <w:rPr>
          <w:rFonts w:ascii="Arial" w:hAnsi="Arial" w:cs="Arial"/>
          <w:b/>
        </w:rPr>
        <w:t xml:space="preserve"> Minutes</w:t>
      </w:r>
    </w:p>
    <w:p w14:paraId="2C58D8AF" w14:textId="77777777" w:rsidR="00EA3462" w:rsidRPr="00492885" w:rsidRDefault="00EA3462" w:rsidP="00EA3462">
      <w:pPr>
        <w:spacing w:line="276" w:lineRule="auto"/>
        <w:jc w:val="center"/>
        <w:rPr>
          <w:rFonts w:ascii="Arial" w:hAnsi="Arial" w:cs="Arial"/>
        </w:rPr>
      </w:pPr>
      <w:r>
        <w:rPr>
          <w:rFonts w:ascii="Arial" w:hAnsi="Arial" w:cs="Arial"/>
        </w:rPr>
        <w:t>August 21-23</w:t>
      </w:r>
      <w:r w:rsidRPr="00492885">
        <w:rPr>
          <w:rFonts w:ascii="Arial" w:hAnsi="Arial" w:cs="Arial"/>
        </w:rPr>
        <w:t>, 202</w:t>
      </w:r>
      <w:r>
        <w:rPr>
          <w:rFonts w:ascii="Arial" w:hAnsi="Arial" w:cs="Arial"/>
        </w:rPr>
        <w:t>3</w:t>
      </w:r>
    </w:p>
    <w:p w14:paraId="677D8711" w14:textId="77777777" w:rsidR="00EA3462" w:rsidRDefault="00EA3462" w:rsidP="00EA3462">
      <w:pPr>
        <w:spacing w:line="276" w:lineRule="auto"/>
        <w:jc w:val="center"/>
        <w:rPr>
          <w:rFonts w:ascii="Arial" w:hAnsi="Arial" w:cs="Arial"/>
        </w:rPr>
      </w:pPr>
    </w:p>
    <w:p w14:paraId="55B37AAE" w14:textId="77777777" w:rsidR="00EA3462" w:rsidRDefault="00EA3462" w:rsidP="00EA3462">
      <w:pPr>
        <w:spacing w:line="276" w:lineRule="auto"/>
        <w:jc w:val="center"/>
        <w:rPr>
          <w:rFonts w:ascii="Arial" w:hAnsi="Arial" w:cs="Arial"/>
        </w:rPr>
      </w:pPr>
      <w:r>
        <w:rPr>
          <w:rFonts w:ascii="Arial" w:hAnsi="Arial" w:cs="Arial"/>
        </w:rPr>
        <w:t>Amway Grand Plaza Hotel</w:t>
      </w:r>
    </w:p>
    <w:p w14:paraId="61764771" w14:textId="77777777" w:rsidR="00EA3462" w:rsidRDefault="00EA3462" w:rsidP="00EA3462">
      <w:pPr>
        <w:spacing w:line="276" w:lineRule="auto"/>
        <w:jc w:val="center"/>
        <w:rPr>
          <w:rFonts w:ascii="Arial" w:hAnsi="Arial" w:cs="Arial"/>
        </w:rPr>
      </w:pPr>
      <w:r w:rsidRPr="00194E48">
        <w:rPr>
          <w:rFonts w:ascii="Arial" w:hAnsi="Arial" w:cs="Arial"/>
        </w:rPr>
        <w:t>187 M</w:t>
      </w:r>
      <w:r>
        <w:rPr>
          <w:rFonts w:ascii="Arial" w:hAnsi="Arial" w:cs="Arial"/>
        </w:rPr>
        <w:t>onroe</w:t>
      </w:r>
      <w:r w:rsidRPr="00194E48">
        <w:rPr>
          <w:rFonts w:ascii="Arial" w:hAnsi="Arial" w:cs="Arial"/>
        </w:rPr>
        <w:t xml:space="preserve"> A</w:t>
      </w:r>
      <w:r>
        <w:rPr>
          <w:rFonts w:ascii="Arial" w:hAnsi="Arial" w:cs="Arial"/>
        </w:rPr>
        <w:t>venue</w:t>
      </w:r>
      <w:r w:rsidRPr="00194E48">
        <w:rPr>
          <w:rFonts w:ascii="Arial" w:hAnsi="Arial" w:cs="Arial"/>
        </w:rPr>
        <w:t xml:space="preserve"> NW</w:t>
      </w:r>
    </w:p>
    <w:p w14:paraId="30896809" w14:textId="119F98EA" w:rsidR="00692402" w:rsidRPr="00FC6028" w:rsidRDefault="00EA3462" w:rsidP="00EA3462">
      <w:pPr>
        <w:spacing w:line="276" w:lineRule="auto"/>
        <w:jc w:val="center"/>
        <w:rPr>
          <w:rFonts w:ascii="Arial" w:hAnsi="Arial" w:cs="Arial"/>
          <w:sz w:val="28"/>
          <w:szCs w:val="28"/>
        </w:rPr>
      </w:pPr>
      <w:r>
        <w:rPr>
          <w:rFonts w:ascii="Arial" w:hAnsi="Arial" w:cs="Arial"/>
        </w:rPr>
        <w:t>Grand Rapids, MI</w:t>
      </w:r>
    </w:p>
    <w:p w14:paraId="2268DEF0" w14:textId="6CE96635" w:rsidR="00692402" w:rsidRDefault="00692402" w:rsidP="00692402">
      <w:pPr>
        <w:spacing w:line="276" w:lineRule="auto"/>
        <w:rPr>
          <w:rFonts w:ascii="Arial" w:hAnsi="Arial" w:cs="Arial"/>
          <w:b/>
        </w:rPr>
      </w:pPr>
    </w:p>
    <w:p w14:paraId="21997006" w14:textId="77777777" w:rsidR="000D1E83" w:rsidRPr="005211E0" w:rsidRDefault="000D1E83" w:rsidP="000D1E83">
      <w:pPr>
        <w:spacing w:line="276" w:lineRule="auto"/>
        <w:jc w:val="center"/>
        <w:rPr>
          <w:rFonts w:ascii="Arial" w:hAnsi="Arial" w:cs="Arial"/>
          <w:bCs/>
          <w:i/>
          <w:iCs/>
        </w:rPr>
      </w:pPr>
      <w:bookmarkStart w:id="0" w:name="_Hlk125967591"/>
      <w:r>
        <w:rPr>
          <w:rFonts w:ascii="Arial" w:hAnsi="Arial" w:cs="Arial"/>
          <w:bCs/>
          <w:i/>
          <w:iCs/>
        </w:rPr>
        <w:t>An option for r</w:t>
      </w:r>
      <w:r w:rsidRPr="005211E0">
        <w:rPr>
          <w:rFonts w:ascii="Arial" w:hAnsi="Arial" w:cs="Arial"/>
          <w:bCs/>
          <w:i/>
          <w:iCs/>
        </w:rPr>
        <w:t xml:space="preserve">emote </w:t>
      </w:r>
      <w:r>
        <w:rPr>
          <w:rFonts w:ascii="Arial" w:hAnsi="Arial" w:cs="Arial"/>
          <w:bCs/>
          <w:i/>
          <w:iCs/>
        </w:rPr>
        <w:t>p</w:t>
      </w:r>
      <w:r w:rsidRPr="005211E0">
        <w:rPr>
          <w:rFonts w:ascii="Arial" w:hAnsi="Arial" w:cs="Arial"/>
          <w:bCs/>
          <w:i/>
          <w:iCs/>
        </w:rPr>
        <w:t>articipation</w:t>
      </w:r>
      <w:r>
        <w:rPr>
          <w:rFonts w:ascii="Arial" w:hAnsi="Arial" w:cs="Arial"/>
          <w:bCs/>
          <w:i/>
          <w:iCs/>
        </w:rPr>
        <w:t xml:space="preserve"> was provided.</w:t>
      </w:r>
    </w:p>
    <w:bookmarkEnd w:id="0"/>
    <w:p w14:paraId="29365913" w14:textId="4191BAF7" w:rsidR="000D1E83" w:rsidRDefault="000D1E83" w:rsidP="000D1E83">
      <w:pPr>
        <w:spacing w:line="276" w:lineRule="auto"/>
        <w:jc w:val="center"/>
        <w:rPr>
          <w:rFonts w:ascii="Arial" w:hAnsi="Arial" w:cs="Arial"/>
          <w:bCs/>
        </w:rPr>
      </w:pPr>
    </w:p>
    <w:p w14:paraId="0EBE7EDC" w14:textId="77777777" w:rsidR="000D1E83" w:rsidRDefault="000D1E83" w:rsidP="000D1E83">
      <w:pPr>
        <w:spacing w:line="276" w:lineRule="auto"/>
        <w:jc w:val="center"/>
        <w:rPr>
          <w:rFonts w:ascii="Arial" w:hAnsi="Arial" w:cs="Arial"/>
          <w:bCs/>
        </w:rPr>
      </w:pPr>
    </w:p>
    <w:p w14:paraId="56C963CB" w14:textId="77777777" w:rsidR="000D1E83" w:rsidRPr="002D37C0" w:rsidRDefault="000D1E83" w:rsidP="000D1E83">
      <w:pPr>
        <w:pStyle w:val="Heading1"/>
        <w:spacing w:before="0" w:line="276" w:lineRule="auto"/>
        <w:jc w:val="center"/>
        <w:rPr>
          <w:rFonts w:ascii="Arial" w:hAnsi="Arial" w:cs="Arial"/>
          <w:b/>
          <w:bCs/>
        </w:rPr>
      </w:pPr>
      <w:bookmarkStart w:id="1" w:name="_AGENDA"/>
      <w:bookmarkEnd w:id="1"/>
      <w:r>
        <w:rPr>
          <w:rFonts w:ascii="Arial" w:hAnsi="Arial" w:cs="Arial"/>
          <w:b/>
          <w:bCs/>
          <w:color w:val="auto"/>
          <w:sz w:val="24"/>
          <w:szCs w:val="24"/>
        </w:rPr>
        <w:t xml:space="preserve">MEETING </w:t>
      </w:r>
      <w:r w:rsidRPr="002D37C0">
        <w:rPr>
          <w:rFonts w:ascii="Arial" w:hAnsi="Arial" w:cs="Arial"/>
          <w:b/>
          <w:bCs/>
          <w:color w:val="auto"/>
          <w:sz w:val="24"/>
          <w:szCs w:val="24"/>
        </w:rPr>
        <w:t>AGENDA</w:t>
      </w:r>
    </w:p>
    <w:p w14:paraId="070648A7" w14:textId="77777777" w:rsidR="000D1E83" w:rsidRDefault="000D1E83" w:rsidP="000D1E83">
      <w:pPr>
        <w:spacing w:line="276" w:lineRule="auto"/>
        <w:jc w:val="center"/>
        <w:rPr>
          <w:rFonts w:ascii="Arial" w:hAnsi="Arial" w:cs="Arial"/>
          <w:bCs/>
        </w:rPr>
      </w:pPr>
      <w:r>
        <w:rPr>
          <w:rFonts w:ascii="Arial" w:hAnsi="Arial" w:cs="Arial"/>
          <w:bCs/>
        </w:rPr>
        <w:t>(All times are Eastern)</w:t>
      </w:r>
    </w:p>
    <w:p w14:paraId="171DE358" w14:textId="77777777" w:rsidR="000D1E83" w:rsidRDefault="000D1E83" w:rsidP="000D1E83">
      <w:pPr>
        <w:tabs>
          <w:tab w:val="center" w:pos="4680"/>
        </w:tabs>
        <w:spacing w:line="276" w:lineRule="auto"/>
        <w:rPr>
          <w:rFonts w:ascii="Arial" w:hAnsi="Arial" w:cs="Arial"/>
          <w:bCs/>
          <w:i/>
          <w:iCs/>
          <w:color w:val="FF0000"/>
        </w:rPr>
      </w:pPr>
    </w:p>
    <w:p w14:paraId="70A7750B" w14:textId="77777777" w:rsidR="000D1E83" w:rsidRDefault="000D1E83" w:rsidP="000D1E83">
      <w:pPr>
        <w:tabs>
          <w:tab w:val="center" w:pos="4680"/>
        </w:tabs>
        <w:spacing w:after="120" w:line="276" w:lineRule="auto"/>
        <w:rPr>
          <w:rFonts w:ascii="Arial" w:hAnsi="Arial" w:cs="Arial"/>
          <w:bCs/>
          <w:i/>
          <w:iCs/>
          <w:u w:val="single"/>
        </w:rPr>
      </w:pPr>
      <w:r>
        <w:rPr>
          <w:rFonts w:ascii="Arial" w:hAnsi="Arial" w:cs="Arial"/>
          <w:bCs/>
          <w:i/>
          <w:iCs/>
          <w:u w:val="single"/>
        </w:rPr>
        <w:t xml:space="preserve">Monday, August 21, 8:30-12:00, </w:t>
      </w:r>
      <w:bookmarkStart w:id="2" w:name="_Hlk125961798"/>
      <w:r>
        <w:rPr>
          <w:rFonts w:ascii="Arial" w:hAnsi="Arial" w:cs="Arial"/>
          <w:bCs/>
          <w:i/>
          <w:iCs/>
          <w:u w:val="single"/>
        </w:rPr>
        <w:t>Governor’s Room</w:t>
      </w:r>
      <w:bookmarkEnd w:id="2"/>
      <w:r>
        <w:rPr>
          <w:rFonts w:ascii="Arial" w:hAnsi="Arial" w:cs="Arial"/>
          <w:bCs/>
          <w:i/>
          <w:iCs/>
          <w:u w:val="single"/>
        </w:rPr>
        <w:t xml:space="preserve"> </w:t>
      </w:r>
    </w:p>
    <w:p w14:paraId="63420B2C" w14:textId="77777777" w:rsidR="000D1E83" w:rsidRDefault="000D1E83" w:rsidP="000D1E83">
      <w:pPr>
        <w:tabs>
          <w:tab w:val="center" w:pos="4680"/>
        </w:tabs>
        <w:spacing w:before="240" w:after="120" w:line="276" w:lineRule="auto"/>
        <w:jc w:val="center"/>
        <w:rPr>
          <w:rFonts w:ascii="Arial" w:hAnsi="Arial" w:cs="Arial"/>
          <w:b/>
        </w:rPr>
      </w:pPr>
      <w:r>
        <w:rPr>
          <w:rFonts w:ascii="Arial" w:hAnsi="Arial" w:cs="Arial"/>
          <w:b/>
        </w:rPr>
        <w:t>Call to Order</w:t>
      </w:r>
    </w:p>
    <w:p w14:paraId="77B391A4" w14:textId="77777777" w:rsidR="000D1E83" w:rsidRDefault="000D1E83" w:rsidP="000D1E83">
      <w:pPr>
        <w:numPr>
          <w:ilvl w:val="0"/>
          <w:numId w:val="3"/>
        </w:numPr>
        <w:tabs>
          <w:tab w:val="clear" w:pos="540"/>
          <w:tab w:val="center" w:pos="4680"/>
        </w:tabs>
        <w:spacing w:after="120" w:line="276" w:lineRule="auto"/>
        <w:ind w:left="547"/>
        <w:rPr>
          <w:rFonts w:ascii="Arial" w:hAnsi="Arial" w:cs="Arial"/>
        </w:rPr>
      </w:pPr>
      <w:r>
        <w:rPr>
          <w:rFonts w:ascii="Arial" w:hAnsi="Arial" w:cs="Arial"/>
        </w:rPr>
        <w:t>Call to Order (Brad Parsons)</w:t>
      </w:r>
    </w:p>
    <w:p w14:paraId="3EE727AE" w14:textId="77777777" w:rsidR="000D1E83" w:rsidRDefault="000D1E83" w:rsidP="000D1E83">
      <w:pPr>
        <w:tabs>
          <w:tab w:val="center" w:pos="4680"/>
        </w:tabs>
        <w:spacing w:before="240" w:after="120" w:line="276" w:lineRule="auto"/>
        <w:jc w:val="center"/>
        <w:rPr>
          <w:rFonts w:ascii="Arial" w:hAnsi="Arial" w:cs="Arial"/>
          <w:b/>
          <w:bCs/>
        </w:rPr>
      </w:pPr>
      <w:r>
        <w:rPr>
          <w:rFonts w:ascii="Arial" w:hAnsi="Arial" w:cs="Arial"/>
          <w:b/>
          <w:bCs/>
        </w:rPr>
        <w:t>Prepare for MICRA Delegate Meeting</w:t>
      </w:r>
    </w:p>
    <w:p w14:paraId="44EA15A7" w14:textId="77777777" w:rsidR="000D1E83" w:rsidRDefault="000D1E83" w:rsidP="000D1E83">
      <w:pPr>
        <w:pStyle w:val="ListParagraph"/>
        <w:numPr>
          <w:ilvl w:val="0"/>
          <w:numId w:val="3"/>
        </w:numPr>
        <w:tabs>
          <w:tab w:val="center" w:pos="4680"/>
        </w:tabs>
        <w:spacing w:after="120"/>
        <w:ind w:left="547"/>
        <w:contextualSpacing w:val="0"/>
        <w:rPr>
          <w:rFonts w:ascii="Arial" w:hAnsi="Arial" w:cs="Arial"/>
        </w:rPr>
      </w:pPr>
      <w:r>
        <w:rPr>
          <w:rFonts w:ascii="Arial" w:hAnsi="Arial" w:cs="Arial"/>
        </w:rPr>
        <w:t xml:space="preserve">Policy and Government Affairs (Ashlee Smith) </w:t>
      </w:r>
    </w:p>
    <w:p w14:paraId="634D8088" w14:textId="77777777" w:rsidR="000D1E83" w:rsidRDefault="000D1E83" w:rsidP="000D1E83">
      <w:pPr>
        <w:pStyle w:val="ListParagraph"/>
        <w:numPr>
          <w:ilvl w:val="0"/>
          <w:numId w:val="3"/>
        </w:numPr>
        <w:tabs>
          <w:tab w:val="center" w:pos="4680"/>
        </w:tabs>
        <w:spacing w:after="120"/>
        <w:ind w:left="547"/>
        <w:contextualSpacing w:val="0"/>
        <w:rPr>
          <w:rFonts w:ascii="Arial" w:hAnsi="Arial" w:cs="Arial"/>
        </w:rPr>
      </w:pPr>
      <w:r>
        <w:rPr>
          <w:rFonts w:ascii="Arial" w:hAnsi="Arial" w:cs="Arial"/>
        </w:rPr>
        <w:t xml:space="preserve">Success! Now What? </w:t>
      </w:r>
      <w:bookmarkStart w:id="3" w:name="_Hlk143064430"/>
      <w:r>
        <w:rPr>
          <w:rFonts w:ascii="Arial" w:hAnsi="Arial" w:cs="Arial"/>
        </w:rPr>
        <w:t>Operationalizing the Mississippi River Basin Fishery Commission</w:t>
      </w:r>
      <w:bookmarkEnd w:id="3"/>
      <w:r>
        <w:rPr>
          <w:rFonts w:ascii="Arial" w:hAnsi="Arial" w:cs="Arial"/>
        </w:rPr>
        <w:t xml:space="preserve"> (Parsons)</w:t>
      </w:r>
    </w:p>
    <w:p w14:paraId="2F48CB95" w14:textId="77777777" w:rsidR="000D1E83" w:rsidRDefault="000D1E83" w:rsidP="000D1E83">
      <w:pPr>
        <w:pStyle w:val="ListParagraph"/>
        <w:numPr>
          <w:ilvl w:val="0"/>
          <w:numId w:val="3"/>
        </w:numPr>
        <w:tabs>
          <w:tab w:val="center" w:pos="4680"/>
        </w:tabs>
        <w:spacing w:after="120"/>
        <w:ind w:left="547"/>
        <w:contextualSpacing w:val="0"/>
        <w:rPr>
          <w:rFonts w:ascii="Arial" w:hAnsi="Arial" w:cs="Arial"/>
        </w:rPr>
      </w:pPr>
      <w:bookmarkStart w:id="4" w:name="_Hlk143095805"/>
      <w:r>
        <w:rPr>
          <w:rFonts w:ascii="Arial" w:hAnsi="Arial" w:cs="Arial"/>
        </w:rPr>
        <w:t xml:space="preserve">Review of MICRA’s </w:t>
      </w:r>
      <w:bookmarkEnd w:id="4"/>
      <w:r>
        <w:rPr>
          <w:rFonts w:ascii="Arial" w:hAnsi="Arial" w:cs="Arial"/>
        </w:rPr>
        <w:t>Draft 2024-2028 Priorities Document (Greg Conover)</w:t>
      </w:r>
    </w:p>
    <w:p w14:paraId="16B6D55E" w14:textId="77777777" w:rsidR="000D1E83" w:rsidRDefault="000D1E83" w:rsidP="000D1E83">
      <w:pPr>
        <w:pStyle w:val="ListParagraph"/>
        <w:numPr>
          <w:ilvl w:val="0"/>
          <w:numId w:val="3"/>
        </w:numPr>
        <w:tabs>
          <w:tab w:val="center" w:pos="4680"/>
        </w:tabs>
        <w:spacing w:after="120"/>
        <w:ind w:left="547"/>
        <w:contextualSpacing w:val="0"/>
        <w:rPr>
          <w:rFonts w:ascii="Arial" w:hAnsi="Arial" w:cs="Arial"/>
        </w:rPr>
      </w:pPr>
      <w:r>
        <w:rPr>
          <w:rFonts w:ascii="Arial" w:hAnsi="Arial" w:cs="Arial"/>
        </w:rPr>
        <w:t>Review of MICRA’s Draft Aquatic Habitat Action Plan (Conover)</w:t>
      </w:r>
    </w:p>
    <w:p w14:paraId="7F244080" w14:textId="77777777" w:rsidR="000D1E83" w:rsidRDefault="000D1E83" w:rsidP="000D1E83">
      <w:pPr>
        <w:pStyle w:val="ListParagraph"/>
        <w:numPr>
          <w:ilvl w:val="0"/>
          <w:numId w:val="3"/>
        </w:numPr>
        <w:spacing w:after="120"/>
        <w:ind w:left="547"/>
        <w:contextualSpacing w:val="0"/>
        <w:rPr>
          <w:rFonts w:ascii="Arial" w:hAnsi="Arial" w:cs="Arial"/>
        </w:rPr>
      </w:pPr>
      <w:bookmarkStart w:id="5" w:name="_Hlk143094907"/>
      <w:r>
        <w:rPr>
          <w:rFonts w:ascii="Arial" w:hAnsi="Arial" w:cs="Arial"/>
        </w:rPr>
        <w:t xml:space="preserve">Potential Revisions to MICRA’s Constitution and By-laws </w:t>
      </w:r>
      <w:bookmarkEnd w:id="5"/>
      <w:r>
        <w:rPr>
          <w:rFonts w:ascii="Arial" w:hAnsi="Arial" w:cs="Arial"/>
        </w:rPr>
        <w:t>(Conover)</w:t>
      </w:r>
    </w:p>
    <w:p w14:paraId="2CCB6809" w14:textId="77777777" w:rsidR="000D1E83" w:rsidRDefault="000D1E83" w:rsidP="000D1E83">
      <w:pPr>
        <w:pStyle w:val="ListParagraph"/>
        <w:numPr>
          <w:ilvl w:val="0"/>
          <w:numId w:val="3"/>
        </w:numPr>
        <w:tabs>
          <w:tab w:val="center" w:pos="4680"/>
        </w:tabs>
        <w:spacing w:after="120"/>
        <w:ind w:left="547"/>
        <w:contextualSpacing w:val="0"/>
        <w:rPr>
          <w:rFonts w:ascii="Arial" w:hAnsi="Arial" w:cs="Arial"/>
        </w:rPr>
      </w:pPr>
      <w:bookmarkStart w:id="6" w:name="_Hlk143094919"/>
      <w:r>
        <w:rPr>
          <w:rFonts w:ascii="Arial" w:hAnsi="Arial" w:cs="Arial"/>
        </w:rPr>
        <w:t xml:space="preserve">Additional Topics and Preparations for the MICRA Delegate Meeting </w:t>
      </w:r>
      <w:bookmarkEnd w:id="6"/>
      <w:r>
        <w:rPr>
          <w:rFonts w:ascii="Arial" w:hAnsi="Arial" w:cs="Arial"/>
        </w:rPr>
        <w:t>(Parsons)</w:t>
      </w:r>
    </w:p>
    <w:p w14:paraId="1262ECBA" w14:textId="77777777" w:rsidR="000D1E83" w:rsidRDefault="000D1E83" w:rsidP="000D1E83">
      <w:pPr>
        <w:tabs>
          <w:tab w:val="center" w:pos="4680"/>
        </w:tabs>
        <w:spacing w:line="276" w:lineRule="auto"/>
        <w:rPr>
          <w:rFonts w:ascii="Arial" w:hAnsi="Arial" w:cs="Arial"/>
          <w:bCs/>
          <w:i/>
          <w:iCs/>
          <w:u w:val="single"/>
        </w:rPr>
      </w:pPr>
    </w:p>
    <w:p w14:paraId="78204BAC" w14:textId="77777777" w:rsidR="000D1E83" w:rsidRDefault="000D1E83" w:rsidP="000D1E83">
      <w:pPr>
        <w:spacing w:after="160" w:line="259" w:lineRule="auto"/>
        <w:rPr>
          <w:rFonts w:ascii="Arial" w:hAnsi="Arial" w:cs="Arial"/>
          <w:bCs/>
          <w:i/>
          <w:iCs/>
          <w:u w:val="single"/>
        </w:rPr>
      </w:pPr>
      <w:r>
        <w:rPr>
          <w:rFonts w:ascii="Arial" w:hAnsi="Arial" w:cs="Arial"/>
          <w:bCs/>
          <w:i/>
          <w:iCs/>
          <w:u w:val="single"/>
        </w:rPr>
        <w:br w:type="page"/>
      </w:r>
    </w:p>
    <w:p w14:paraId="0A03F6DB" w14:textId="77777777" w:rsidR="000D1E83" w:rsidRDefault="000D1E83" w:rsidP="000D1E83">
      <w:pPr>
        <w:tabs>
          <w:tab w:val="center" w:pos="4680"/>
        </w:tabs>
        <w:spacing w:after="120" w:line="276" w:lineRule="auto"/>
        <w:rPr>
          <w:rFonts w:ascii="Arial" w:hAnsi="Arial" w:cs="Arial"/>
          <w:bCs/>
          <w:i/>
          <w:iCs/>
          <w:u w:val="single"/>
        </w:rPr>
      </w:pPr>
      <w:r>
        <w:rPr>
          <w:rFonts w:ascii="Arial" w:hAnsi="Arial" w:cs="Arial"/>
          <w:bCs/>
          <w:i/>
          <w:iCs/>
          <w:u w:val="single"/>
        </w:rPr>
        <w:lastRenderedPageBreak/>
        <w:t xml:space="preserve">Monday, August 21, 1:00-5:00, Governor’s Room </w:t>
      </w:r>
    </w:p>
    <w:p w14:paraId="5521DC4A" w14:textId="77777777" w:rsidR="000D1E83" w:rsidRDefault="000D1E83" w:rsidP="000D1E83">
      <w:pPr>
        <w:tabs>
          <w:tab w:val="center" w:pos="4680"/>
        </w:tabs>
        <w:spacing w:before="240" w:after="120" w:line="276" w:lineRule="auto"/>
        <w:jc w:val="center"/>
        <w:rPr>
          <w:rFonts w:ascii="Arial" w:hAnsi="Arial" w:cs="Arial"/>
          <w:b/>
        </w:rPr>
      </w:pPr>
      <w:r>
        <w:rPr>
          <w:rFonts w:ascii="Arial" w:hAnsi="Arial" w:cs="Arial"/>
          <w:b/>
        </w:rPr>
        <w:t>MICRA Delegate Meeting</w:t>
      </w:r>
    </w:p>
    <w:p w14:paraId="0F0CED96" w14:textId="77777777" w:rsidR="000D1E83" w:rsidRDefault="000D1E83" w:rsidP="000D1E83">
      <w:pPr>
        <w:pStyle w:val="ListParagraph"/>
        <w:numPr>
          <w:ilvl w:val="0"/>
          <w:numId w:val="3"/>
        </w:numPr>
        <w:tabs>
          <w:tab w:val="center" w:pos="4680"/>
        </w:tabs>
        <w:spacing w:after="120"/>
        <w:ind w:left="547"/>
        <w:contextualSpacing w:val="0"/>
        <w:rPr>
          <w:rFonts w:ascii="Arial" w:hAnsi="Arial" w:cs="Arial"/>
          <w:bCs/>
        </w:rPr>
      </w:pPr>
      <w:bookmarkStart w:id="7" w:name="_Hlk143094934"/>
      <w:r>
        <w:rPr>
          <w:rFonts w:ascii="Arial" w:hAnsi="Arial" w:cs="Arial"/>
          <w:bCs/>
        </w:rPr>
        <w:t>MICRA Delegate Meeting Agenda</w:t>
      </w:r>
      <w:bookmarkEnd w:id="7"/>
    </w:p>
    <w:p w14:paraId="7E0339C7" w14:textId="553562D1" w:rsidR="000D1E83" w:rsidRDefault="000D1E83" w:rsidP="000D1E83">
      <w:pPr>
        <w:tabs>
          <w:tab w:val="center" w:pos="4680"/>
        </w:tabs>
        <w:spacing w:after="120" w:line="276" w:lineRule="auto"/>
        <w:rPr>
          <w:rFonts w:ascii="Arial" w:hAnsi="Arial" w:cs="Arial"/>
          <w:bCs/>
          <w:i/>
          <w:iCs/>
          <w:u w:val="single"/>
        </w:rPr>
      </w:pPr>
    </w:p>
    <w:p w14:paraId="7C1CC22A" w14:textId="77777777" w:rsidR="000D1E83" w:rsidRDefault="000D1E83" w:rsidP="000D1E83">
      <w:pPr>
        <w:tabs>
          <w:tab w:val="center" w:pos="4680"/>
        </w:tabs>
        <w:spacing w:after="120" w:line="276" w:lineRule="auto"/>
        <w:rPr>
          <w:rFonts w:ascii="Arial" w:hAnsi="Arial" w:cs="Arial"/>
          <w:bCs/>
          <w:i/>
          <w:iCs/>
          <w:u w:val="single"/>
        </w:rPr>
      </w:pPr>
    </w:p>
    <w:p w14:paraId="5CCC8087" w14:textId="77777777" w:rsidR="000D1E83" w:rsidRDefault="000D1E83" w:rsidP="000D1E83">
      <w:pPr>
        <w:tabs>
          <w:tab w:val="center" w:pos="4680"/>
        </w:tabs>
        <w:spacing w:after="120" w:line="276" w:lineRule="auto"/>
        <w:rPr>
          <w:rFonts w:ascii="Arial" w:hAnsi="Arial" w:cs="Arial"/>
          <w:bCs/>
          <w:i/>
          <w:iCs/>
          <w:u w:val="single"/>
        </w:rPr>
      </w:pPr>
      <w:r>
        <w:rPr>
          <w:rFonts w:ascii="Arial" w:hAnsi="Arial" w:cs="Arial"/>
          <w:bCs/>
          <w:i/>
          <w:iCs/>
          <w:u w:val="single"/>
        </w:rPr>
        <w:t>Tuesday, August 22, 8:00-5:00, DeVos Place – Grand Gallery C</w:t>
      </w:r>
    </w:p>
    <w:p w14:paraId="2C6B90FD" w14:textId="77777777" w:rsidR="000D1E83" w:rsidRDefault="000D1E83" w:rsidP="000D1E83">
      <w:pPr>
        <w:tabs>
          <w:tab w:val="center" w:pos="4680"/>
        </w:tabs>
        <w:spacing w:before="240" w:after="120" w:line="276" w:lineRule="auto"/>
        <w:jc w:val="center"/>
        <w:rPr>
          <w:rFonts w:ascii="Arial" w:hAnsi="Arial" w:cs="Arial"/>
          <w:b/>
        </w:rPr>
      </w:pPr>
      <w:r>
        <w:rPr>
          <w:rFonts w:ascii="Arial" w:hAnsi="Arial" w:cs="Arial"/>
          <w:b/>
        </w:rPr>
        <w:t>MICRA Sponsored AFS Symposium</w:t>
      </w:r>
    </w:p>
    <w:p w14:paraId="35A5FA80" w14:textId="77777777" w:rsidR="000D1E83" w:rsidRDefault="000D1E83" w:rsidP="000D1E83">
      <w:pPr>
        <w:pStyle w:val="ListParagraph"/>
        <w:numPr>
          <w:ilvl w:val="0"/>
          <w:numId w:val="3"/>
        </w:numPr>
        <w:tabs>
          <w:tab w:val="center" w:pos="4680"/>
        </w:tabs>
        <w:spacing w:after="0"/>
        <w:rPr>
          <w:rFonts w:ascii="Arial" w:hAnsi="Arial" w:cs="Arial"/>
          <w:bCs/>
        </w:rPr>
      </w:pPr>
      <w:bookmarkStart w:id="8" w:name="_Hlk143094947"/>
      <w:r>
        <w:rPr>
          <w:rFonts w:ascii="Arial" w:hAnsi="Arial" w:cs="Arial"/>
          <w:bCs/>
        </w:rPr>
        <w:t>Mississippi River Basin Habitat Management for Interjurisdictional Fishes Symposium Program</w:t>
      </w:r>
      <w:bookmarkEnd w:id="8"/>
    </w:p>
    <w:p w14:paraId="3B87CA01" w14:textId="77777777" w:rsidR="000D1E83" w:rsidRDefault="000D1E83" w:rsidP="000D1E83">
      <w:pPr>
        <w:tabs>
          <w:tab w:val="center" w:pos="4680"/>
        </w:tabs>
        <w:spacing w:after="120"/>
        <w:rPr>
          <w:rFonts w:ascii="Arial" w:hAnsi="Arial" w:cs="Arial"/>
          <w:bCs/>
          <w:i/>
          <w:iCs/>
          <w:u w:val="single"/>
        </w:rPr>
      </w:pPr>
    </w:p>
    <w:p w14:paraId="635D6978" w14:textId="77777777" w:rsidR="000D1E83" w:rsidRDefault="000D1E83" w:rsidP="000D1E83">
      <w:pPr>
        <w:tabs>
          <w:tab w:val="center" w:pos="4680"/>
        </w:tabs>
        <w:spacing w:after="120"/>
        <w:rPr>
          <w:rFonts w:ascii="Arial" w:hAnsi="Arial" w:cs="Arial"/>
          <w:bCs/>
          <w:i/>
          <w:iCs/>
          <w:u w:val="single"/>
        </w:rPr>
      </w:pPr>
      <w:r>
        <w:rPr>
          <w:rFonts w:ascii="Arial" w:hAnsi="Arial" w:cs="Arial"/>
          <w:bCs/>
          <w:i/>
          <w:iCs/>
          <w:u w:val="single"/>
        </w:rPr>
        <w:t>Tuesday, August 22, 5:30-9:30, Governor’s Room</w:t>
      </w:r>
    </w:p>
    <w:p w14:paraId="11A40A05" w14:textId="77777777" w:rsidR="000D1E83" w:rsidRDefault="000D1E83" w:rsidP="000D1E83">
      <w:pPr>
        <w:tabs>
          <w:tab w:val="center" w:pos="4680"/>
        </w:tabs>
        <w:spacing w:before="240" w:after="120" w:line="276" w:lineRule="auto"/>
        <w:jc w:val="center"/>
        <w:rPr>
          <w:rFonts w:ascii="Arial" w:hAnsi="Arial" w:cs="Arial"/>
          <w:b/>
        </w:rPr>
      </w:pPr>
      <w:r>
        <w:rPr>
          <w:rFonts w:ascii="Arial" w:hAnsi="Arial" w:cs="Arial"/>
          <w:b/>
        </w:rPr>
        <w:t>MICRA Mixer</w:t>
      </w:r>
    </w:p>
    <w:p w14:paraId="5D212B18" w14:textId="7651C814" w:rsidR="000D1E83" w:rsidRDefault="000D1E83" w:rsidP="000D1E83">
      <w:pPr>
        <w:tabs>
          <w:tab w:val="center" w:pos="4680"/>
        </w:tabs>
        <w:spacing w:after="120" w:line="276" w:lineRule="auto"/>
        <w:rPr>
          <w:rFonts w:ascii="Arial" w:hAnsi="Arial" w:cs="Arial"/>
          <w:bCs/>
          <w:i/>
          <w:iCs/>
          <w:u w:val="single"/>
        </w:rPr>
      </w:pPr>
    </w:p>
    <w:p w14:paraId="3A75AD2A" w14:textId="77777777" w:rsidR="000D1E83" w:rsidRDefault="000D1E83" w:rsidP="000D1E83">
      <w:pPr>
        <w:tabs>
          <w:tab w:val="center" w:pos="4680"/>
        </w:tabs>
        <w:spacing w:after="120" w:line="276" w:lineRule="auto"/>
        <w:rPr>
          <w:rFonts w:ascii="Arial" w:hAnsi="Arial" w:cs="Arial"/>
          <w:bCs/>
          <w:i/>
          <w:iCs/>
          <w:u w:val="single"/>
        </w:rPr>
      </w:pPr>
    </w:p>
    <w:p w14:paraId="5C7F2A48" w14:textId="77777777" w:rsidR="000D1E83" w:rsidRDefault="000D1E83" w:rsidP="000D1E83">
      <w:pPr>
        <w:tabs>
          <w:tab w:val="center" w:pos="4680"/>
        </w:tabs>
        <w:spacing w:line="276" w:lineRule="auto"/>
        <w:rPr>
          <w:rFonts w:ascii="Arial" w:hAnsi="Arial" w:cs="Arial"/>
          <w:bCs/>
        </w:rPr>
      </w:pPr>
      <w:r>
        <w:rPr>
          <w:rFonts w:ascii="Arial" w:hAnsi="Arial" w:cs="Arial"/>
          <w:bCs/>
          <w:i/>
          <w:iCs/>
          <w:u w:val="single"/>
        </w:rPr>
        <w:t>Wednesday, August 23, 8:30-12:00, Governor’s Room</w:t>
      </w:r>
    </w:p>
    <w:p w14:paraId="158601F2" w14:textId="77777777" w:rsidR="000D1E83" w:rsidRDefault="000D1E83" w:rsidP="000D1E83">
      <w:pPr>
        <w:tabs>
          <w:tab w:val="center" w:pos="4680"/>
        </w:tabs>
        <w:spacing w:before="240" w:after="120" w:line="276" w:lineRule="auto"/>
        <w:jc w:val="center"/>
        <w:rPr>
          <w:rFonts w:ascii="Arial" w:hAnsi="Arial" w:cs="Arial"/>
          <w:b/>
          <w:bCs/>
        </w:rPr>
      </w:pPr>
      <w:r>
        <w:rPr>
          <w:rFonts w:ascii="Arial" w:hAnsi="Arial" w:cs="Arial"/>
          <w:b/>
          <w:bCs/>
        </w:rPr>
        <w:t>MICRA Delegate Meeting Follow-up</w:t>
      </w:r>
    </w:p>
    <w:p w14:paraId="51056912" w14:textId="77777777" w:rsidR="000D1E83" w:rsidRDefault="000D1E83" w:rsidP="000D1E83">
      <w:pPr>
        <w:numPr>
          <w:ilvl w:val="0"/>
          <w:numId w:val="3"/>
        </w:numPr>
        <w:tabs>
          <w:tab w:val="center" w:pos="4680"/>
        </w:tabs>
        <w:spacing w:after="120" w:line="276" w:lineRule="auto"/>
        <w:ind w:hanging="450"/>
        <w:rPr>
          <w:rFonts w:ascii="Arial" w:hAnsi="Arial" w:cs="Arial"/>
        </w:rPr>
      </w:pPr>
      <w:bookmarkStart w:id="9" w:name="_Hlk142896210"/>
      <w:r>
        <w:rPr>
          <w:rFonts w:ascii="Arial" w:hAnsi="Arial" w:cs="Arial"/>
        </w:rPr>
        <w:t xml:space="preserve">MICRA Delegate Meeting and Symposium After-Action Review </w:t>
      </w:r>
      <w:bookmarkEnd w:id="9"/>
      <w:r>
        <w:rPr>
          <w:rFonts w:ascii="Arial" w:hAnsi="Arial" w:cs="Arial"/>
        </w:rPr>
        <w:t>(Parsons)</w:t>
      </w:r>
    </w:p>
    <w:p w14:paraId="579CAE4E" w14:textId="77777777" w:rsidR="000D1E83" w:rsidRDefault="000D1E83" w:rsidP="000D1E83">
      <w:pPr>
        <w:tabs>
          <w:tab w:val="center" w:pos="4680"/>
        </w:tabs>
        <w:spacing w:before="240" w:after="120" w:line="276" w:lineRule="auto"/>
        <w:ind w:left="187"/>
        <w:jc w:val="center"/>
        <w:rPr>
          <w:rFonts w:ascii="Arial" w:hAnsi="Arial" w:cs="Arial"/>
          <w:b/>
          <w:bCs/>
        </w:rPr>
      </w:pPr>
      <w:r>
        <w:rPr>
          <w:rFonts w:ascii="Arial" w:hAnsi="Arial" w:cs="Arial"/>
          <w:b/>
          <w:bCs/>
        </w:rPr>
        <w:t>Old Business</w:t>
      </w:r>
    </w:p>
    <w:p w14:paraId="30D7CD37" w14:textId="77777777" w:rsidR="000D1E83" w:rsidRDefault="000D1E83" w:rsidP="000D1E83">
      <w:pPr>
        <w:numPr>
          <w:ilvl w:val="0"/>
          <w:numId w:val="3"/>
        </w:numPr>
        <w:tabs>
          <w:tab w:val="center" w:pos="4680"/>
        </w:tabs>
        <w:spacing w:after="120" w:line="276" w:lineRule="auto"/>
        <w:ind w:left="532" w:hanging="446"/>
        <w:rPr>
          <w:rFonts w:ascii="Arial" w:hAnsi="Arial" w:cs="Arial"/>
        </w:rPr>
      </w:pPr>
      <w:bookmarkStart w:id="10" w:name="_Hlk143095995"/>
      <w:bookmarkStart w:id="11" w:name="_Hlk143094972"/>
      <w:bookmarkStart w:id="12" w:name="_Hlk142898870"/>
      <w:r>
        <w:rPr>
          <w:rFonts w:ascii="Arial" w:hAnsi="Arial" w:cs="Arial"/>
        </w:rPr>
        <w:t>Mississippi River Basin Fishery Commission Next Steps</w:t>
      </w:r>
      <w:bookmarkEnd w:id="10"/>
      <w:r>
        <w:rPr>
          <w:rFonts w:ascii="Arial" w:hAnsi="Arial" w:cs="Arial"/>
        </w:rPr>
        <w:t xml:space="preserve"> </w:t>
      </w:r>
      <w:bookmarkEnd w:id="11"/>
      <w:r>
        <w:rPr>
          <w:rFonts w:ascii="Arial" w:hAnsi="Arial" w:cs="Arial"/>
        </w:rPr>
        <w:t>(Parsons)</w:t>
      </w:r>
    </w:p>
    <w:p w14:paraId="61E87984" w14:textId="77777777" w:rsidR="000D1E83" w:rsidRDefault="000D1E83" w:rsidP="000D1E83">
      <w:pPr>
        <w:numPr>
          <w:ilvl w:val="0"/>
          <w:numId w:val="3"/>
        </w:numPr>
        <w:tabs>
          <w:tab w:val="center" w:pos="4680"/>
        </w:tabs>
        <w:spacing w:after="120" w:line="276" w:lineRule="auto"/>
        <w:ind w:hanging="450"/>
        <w:rPr>
          <w:rFonts w:ascii="Arial" w:hAnsi="Arial" w:cs="Arial"/>
        </w:rPr>
      </w:pPr>
      <w:bookmarkStart w:id="13" w:name="_Hlk143094984"/>
      <w:bookmarkStart w:id="14" w:name="_Hlk142899107"/>
      <w:bookmarkEnd w:id="12"/>
      <w:r>
        <w:rPr>
          <w:rFonts w:ascii="Arial" w:hAnsi="Arial" w:cs="Arial"/>
        </w:rPr>
        <w:t xml:space="preserve">Legislative, Policy, and Outreach Next Steps </w:t>
      </w:r>
      <w:bookmarkEnd w:id="13"/>
      <w:r>
        <w:rPr>
          <w:rFonts w:ascii="Arial" w:hAnsi="Arial" w:cs="Arial"/>
        </w:rPr>
        <w:t>(Smith)</w:t>
      </w:r>
    </w:p>
    <w:p w14:paraId="2E8AA22F" w14:textId="77777777" w:rsidR="000D1E83" w:rsidRDefault="000D1E83" w:rsidP="000D1E83">
      <w:pPr>
        <w:numPr>
          <w:ilvl w:val="0"/>
          <w:numId w:val="3"/>
        </w:numPr>
        <w:tabs>
          <w:tab w:val="center" w:pos="4680"/>
        </w:tabs>
        <w:spacing w:after="120" w:line="276" w:lineRule="auto"/>
        <w:ind w:hanging="450"/>
        <w:rPr>
          <w:rFonts w:ascii="Arial" w:hAnsi="Arial" w:cs="Arial"/>
        </w:rPr>
      </w:pPr>
      <w:bookmarkStart w:id="15" w:name="_Hlk143094994"/>
      <w:r>
        <w:rPr>
          <w:rFonts w:ascii="Arial" w:hAnsi="Arial" w:cs="Arial"/>
          <w:bCs/>
        </w:rPr>
        <w:t xml:space="preserve">Finalizing </w:t>
      </w:r>
      <w:bookmarkStart w:id="16" w:name="_Hlk143096049"/>
      <w:r>
        <w:rPr>
          <w:rFonts w:ascii="Arial" w:hAnsi="Arial" w:cs="Arial"/>
          <w:bCs/>
        </w:rPr>
        <w:t xml:space="preserve">MICRA’s Draft </w:t>
      </w:r>
      <w:bookmarkEnd w:id="16"/>
      <w:r>
        <w:rPr>
          <w:rFonts w:ascii="Arial" w:hAnsi="Arial" w:cs="Arial"/>
          <w:bCs/>
        </w:rPr>
        <w:t xml:space="preserve">Aquatic Habitat Action Plan </w:t>
      </w:r>
      <w:bookmarkEnd w:id="14"/>
      <w:bookmarkEnd w:id="15"/>
      <w:r>
        <w:rPr>
          <w:rFonts w:ascii="Arial" w:hAnsi="Arial" w:cs="Arial"/>
          <w:bCs/>
        </w:rPr>
        <w:t xml:space="preserve">(Conover) </w:t>
      </w:r>
    </w:p>
    <w:p w14:paraId="177CA7C3" w14:textId="77777777" w:rsidR="000D1E83" w:rsidRDefault="000D1E83" w:rsidP="000D1E83">
      <w:pPr>
        <w:numPr>
          <w:ilvl w:val="0"/>
          <w:numId w:val="3"/>
        </w:numPr>
        <w:tabs>
          <w:tab w:val="center" w:pos="4680"/>
        </w:tabs>
        <w:spacing w:after="120" w:line="276" w:lineRule="auto"/>
        <w:ind w:hanging="450"/>
        <w:rPr>
          <w:rFonts w:ascii="Arial" w:hAnsi="Arial" w:cs="Arial"/>
        </w:rPr>
      </w:pPr>
      <w:bookmarkStart w:id="17" w:name="_Hlk142899129"/>
      <w:r>
        <w:rPr>
          <w:rFonts w:ascii="Arial" w:hAnsi="Arial" w:cs="Arial"/>
          <w:bCs/>
        </w:rPr>
        <w:t xml:space="preserve">Finalizing MICRA’s Draft 2024-2028 Priorities Document </w:t>
      </w:r>
      <w:bookmarkEnd w:id="17"/>
      <w:r>
        <w:rPr>
          <w:rFonts w:ascii="Arial" w:hAnsi="Arial" w:cs="Arial"/>
          <w:bCs/>
        </w:rPr>
        <w:t>(Conover)</w:t>
      </w:r>
    </w:p>
    <w:p w14:paraId="243CB0A5" w14:textId="77777777" w:rsidR="000D1E83" w:rsidRDefault="000D1E83" w:rsidP="000D1E83">
      <w:pPr>
        <w:numPr>
          <w:ilvl w:val="0"/>
          <w:numId w:val="3"/>
        </w:numPr>
        <w:tabs>
          <w:tab w:val="center" w:pos="4680"/>
        </w:tabs>
        <w:spacing w:after="120" w:line="276" w:lineRule="auto"/>
        <w:ind w:left="532" w:hanging="446"/>
        <w:rPr>
          <w:rFonts w:ascii="Arial" w:hAnsi="Arial" w:cs="Arial"/>
        </w:rPr>
      </w:pPr>
      <w:bookmarkStart w:id="18" w:name="_Hlk142899157"/>
      <w:bookmarkStart w:id="19" w:name="_Hlk143095020"/>
      <w:r>
        <w:rPr>
          <w:rFonts w:ascii="Arial" w:hAnsi="Arial" w:cs="Arial"/>
          <w:bCs/>
        </w:rPr>
        <w:t>Finalizing MICRA’s Draft 2019-2023 Priorities Accomplishment Tracking</w:t>
      </w:r>
      <w:bookmarkEnd w:id="18"/>
      <w:r>
        <w:rPr>
          <w:rFonts w:ascii="Arial" w:hAnsi="Arial" w:cs="Arial"/>
          <w:bCs/>
        </w:rPr>
        <w:t xml:space="preserve"> </w:t>
      </w:r>
      <w:bookmarkEnd w:id="19"/>
      <w:r>
        <w:rPr>
          <w:rFonts w:ascii="Arial" w:hAnsi="Arial" w:cs="Arial"/>
          <w:bCs/>
        </w:rPr>
        <w:t>(Conover)</w:t>
      </w:r>
    </w:p>
    <w:p w14:paraId="47516463" w14:textId="77777777" w:rsidR="000D1E83" w:rsidRDefault="000D1E83" w:rsidP="000D1E83">
      <w:pPr>
        <w:numPr>
          <w:ilvl w:val="0"/>
          <w:numId w:val="3"/>
        </w:numPr>
        <w:tabs>
          <w:tab w:val="center" w:pos="4680"/>
        </w:tabs>
        <w:spacing w:after="120" w:line="276" w:lineRule="auto"/>
        <w:ind w:hanging="450"/>
        <w:rPr>
          <w:rFonts w:ascii="Arial" w:hAnsi="Arial" w:cs="Arial"/>
        </w:rPr>
      </w:pPr>
      <w:bookmarkStart w:id="20" w:name="_Hlk142899173"/>
      <w:r>
        <w:rPr>
          <w:rFonts w:ascii="Arial" w:hAnsi="Arial" w:cs="Arial"/>
        </w:rPr>
        <w:t xml:space="preserve">Approval of the Executive Board’s February 2023 Meeting Notes </w:t>
      </w:r>
      <w:bookmarkEnd w:id="20"/>
      <w:r>
        <w:rPr>
          <w:rFonts w:ascii="Arial" w:hAnsi="Arial" w:cs="Arial"/>
        </w:rPr>
        <w:t>(Parsons)</w:t>
      </w:r>
    </w:p>
    <w:p w14:paraId="1884F785" w14:textId="77777777" w:rsidR="000D1E83" w:rsidRDefault="000D1E83" w:rsidP="000D1E83">
      <w:pPr>
        <w:numPr>
          <w:ilvl w:val="0"/>
          <w:numId w:val="3"/>
        </w:numPr>
        <w:tabs>
          <w:tab w:val="center" w:pos="4680"/>
        </w:tabs>
        <w:spacing w:after="120" w:line="276" w:lineRule="auto"/>
        <w:ind w:hanging="450"/>
        <w:rPr>
          <w:rFonts w:ascii="Arial" w:hAnsi="Arial" w:cs="Arial"/>
        </w:rPr>
      </w:pPr>
      <w:bookmarkStart w:id="21" w:name="_Hlk142899223"/>
      <w:r>
        <w:rPr>
          <w:rFonts w:ascii="Arial" w:hAnsi="Arial" w:cs="Arial"/>
        </w:rPr>
        <w:t xml:space="preserve">Review of Action Items </w:t>
      </w:r>
      <w:bookmarkEnd w:id="21"/>
      <w:r>
        <w:rPr>
          <w:rFonts w:ascii="Arial" w:hAnsi="Arial" w:cs="Arial"/>
        </w:rPr>
        <w:t>(Conover)</w:t>
      </w:r>
    </w:p>
    <w:p w14:paraId="01A9C98D" w14:textId="77777777" w:rsidR="000D1E83" w:rsidRDefault="000D1E83" w:rsidP="000D1E83">
      <w:pPr>
        <w:tabs>
          <w:tab w:val="center" w:pos="4680"/>
        </w:tabs>
        <w:spacing w:after="120" w:line="276" w:lineRule="auto"/>
        <w:ind w:left="187"/>
        <w:jc w:val="center"/>
        <w:rPr>
          <w:rFonts w:ascii="Arial" w:hAnsi="Arial" w:cs="Arial"/>
          <w:i/>
          <w:iCs/>
        </w:rPr>
      </w:pPr>
    </w:p>
    <w:p w14:paraId="79C35233" w14:textId="77777777" w:rsidR="000D1E83" w:rsidRDefault="000D1E83">
      <w:pPr>
        <w:spacing w:after="160" w:line="259" w:lineRule="auto"/>
        <w:rPr>
          <w:rFonts w:ascii="Arial" w:hAnsi="Arial" w:cs="Arial"/>
          <w:bCs/>
          <w:i/>
          <w:iCs/>
          <w:u w:val="single"/>
        </w:rPr>
      </w:pPr>
      <w:bookmarkStart w:id="22" w:name="_Hlk140669171"/>
      <w:r>
        <w:rPr>
          <w:rFonts w:ascii="Arial" w:hAnsi="Arial" w:cs="Arial"/>
          <w:bCs/>
          <w:i/>
          <w:iCs/>
          <w:u w:val="single"/>
        </w:rPr>
        <w:br w:type="page"/>
      </w:r>
    </w:p>
    <w:p w14:paraId="69A5DD5E" w14:textId="3D156B54" w:rsidR="000D1E83" w:rsidRDefault="000D1E83" w:rsidP="000D1E83">
      <w:pPr>
        <w:tabs>
          <w:tab w:val="center" w:pos="4680"/>
        </w:tabs>
        <w:spacing w:line="276" w:lineRule="auto"/>
        <w:rPr>
          <w:rFonts w:ascii="Arial" w:hAnsi="Arial" w:cs="Arial"/>
          <w:bCs/>
        </w:rPr>
      </w:pPr>
      <w:r>
        <w:rPr>
          <w:rFonts w:ascii="Arial" w:hAnsi="Arial" w:cs="Arial"/>
          <w:bCs/>
          <w:i/>
          <w:iCs/>
          <w:u w:val="single"/>
        </w:rPr>
        <w:lastRenderedPageBreak/>
        <w:t>Wednesday, August 23, 1:00-5:00, Governor’s Room</w:t>
      </w:r>
    </w:p>
    <w:bookmarkEnd w:id="22"/>
    <w:p w14:paraId="1B2A535E" w14:textId="77777777" w:rsidR="000D1E83" w:rsidRDefault="000D1E83" w:rsidP="000D1E83">
      <w:pPr>
        <w:tabs>
          <w:tab w:val="center" w:pos="4680"/>
        </w:tabs>
        <w:spacing w:before="240" w:after="120" w:line="276" w:lineRule="auto"/>
        <w:jc w:val="center"/>
        <w:rPr>
          <w:rFonts w:ascii="Arial" w:hAnsi="Arial" w:cs="Arial"/>
          <w:b/>
          <w:bCs/>
        </w:rPr>
      </w:pPr>
      <w:r>
        <w:rPr>
          <w:rFonts w:ascii="Arial" w:hAnsi="Arial" w:cs="Arial"/>
          <w:b/>
          <w:bCs/>
        </w:rPr>
        <w:t>Committee Updates</w:t>
      </w:r>
    </w:p>
    <w:p w14:paraId="41CCF186" w14:textId="77777777" w:rsidR="000D1E83" w:rsidRDefault="000D1E83" w:rsidP="000D1E83">
      <w:pPr>
        <w:pStyle w:val="ListParagraph"/>
        <w:numPr>
          <w:ilvl w:val="0"/>
          <w:numId w:val="3"/>
        </w:numPr>
        <w:tabs>
          <w:tab w:val="center" w:pos="4680"/>
        </w:tabs>
        <w:spacing w:after="120"/>
        <w:ind w:left="532" w:hanging="446"/>
        <w:contextualSpacing w:val="0"/>
        <w:rPr>
          <w:rFonts w:ascii="Arial" w:hAnsi="Arial" w:cs="Arial"/>
          <w:color w:val="FF0000"/>
        </w:rPr>
      </w:pPr>
      <w:bookmarkStart w:id="23" w:name="_Hlk142899236"/>
      <w:r>
        <w:rPr>
          <w:rFonts w:ascii="Arial" w:hAnsi="Arial" w:cs="Arial"/>
        </w:rPr>
        <w:t xml:space="preserve">Paddlefish/Sturgeon Committee Update </w:t>
      </w:r>
      <w:bookmarkEnd w:id="23"/>
      <w:r>
        <w:rPr>
          <w:rFonts w:ascii="Arial" w:hAnsi="Arial" w:cs="Arial"/>
        </w:rPr>
        <w:t>(Sara Tripp)</w:t>
      </w:r>
      <w:r>
        <w:rPr>
          <w:rFonts w:ascii="Arial" w:eastAsia="Times New Roman" w:hAnsi="Arial" w:cs="Arial"/>
        </w:rPr>
        <w:t xml:space="preserve"> </w:t>
      </w:r>
    </w:p>
    <w:p w14:paraId="6E5A7A3E" w14:textId="77777777" w:rsidR="000D1E83" w:rsidRDefault="000D1E83" w:rsidP="000D1E83">
      <w:pPr>
        <w:pStyle w:val="ListParagraph"/>
        <w:numPr>
          <w:ilvl w:val="0"/>
          <w:numId w:val="3"/>
        </w:numPr>
        <w:tabs>
          <w:tab w:val="center" w:pos="4680"/>
        </w:tabs>
        <w:spacing w:after="120"/>
        <w:ind w:left="532" w:hanging="446"/>
        <w:contextualSpacing w:val="0"/>
        <w:rPr>
          <w:rFonts w:ascii="Arial" w:hAnsi="Arial" w:cs="Arial"/>
        </w:rPr>
      </w:pPr>
      <w:bookmarkStart w:id="24" w:name="_Hlk142899338"/>
      <w:bookmarkStart w:id="25" w:name="_Hlk143095071"/>
      <w:r>
        <w:rPr>
          <w:rFonts w:ascii="Arial" w:eastAsia="Times New Roman" w:hAnsi="Arial" w:cs="Arial"/>
        </w:rPr>
        <w:t xml:space="preserve">MICRA AIS Committee </w:t>
      </w:r>
      <w:bookmarkEnd w:id="24"/>
      <w:r>
        <w:rPr>
          <w:rFonts w:ascii="Arial" w:eastAsia="Times New Roman" w:hAnsi="Arial" w:cs="Arial"/>
        </w:rPr>
        <w:t xml:space="preserve">Update </w:t>
      </w:r>
      <w:bookmarkEnd w:id="25"/>
      <w:r>
        <w:rPr>
          <w:rFonts w:ascii="Arial" w:eastAsia="Times New Roman" w:hAnsi="Arial" w:cs="Arial"/>
        </w:rPr>
        <w:t>(Bourgeois)</w:t>
      </w:r>
      <w:r>
        <w:rPr>
          <w:rFonts w:ascii="Arial" w:hAnsi="Arial" w:cs="Arial"/>
        </w:rPr>
        <w:t xml:space="preserve"> </w:t>
      </w:r>
    </w:p>
    <w:p w14:paraId="20109130" w14:textId="77777777" w:rsidR="000D1E83" w:rsidRDefault="000D1E83" w:rsidP="000D1E83">
      <w:pPr>
        <w:pStyle w:val="ListParagraph"/>
        <w:numPr>
          <w:ilvl w:val="0"/>
          <w:numId w:val="3"/>
        </w:numPr>
        <w:tabs>
          <w:tab w:val="center" w:pos="4680"/>
        </w:tabs>
        <w:spacing w:after="120"/>
        <w:ind w:left="532" w:hanging="446"/>
        <w:contextualSpacing w:val="0"/>
        <w:rPr>
          <w:rFonts w:ascii="Arial" w:hAnsi="Arial" w:cs="Arial"/>
        </w:rPr>
      </w:pPr>
      <w:bookmarkStart w:id="26" w:name="_Hlk142899376"/>
      <w:r>
        <w:rPr>
          <w:rFonts w:ascii="Arial" w:hAnsi="Arial" w:cs="Arial"/>
        </w:rPr>
        <w:t xml:space="preserve">MRBP Update </w:t>
      </w:r>
      <w:bookmarkEnd w:id="26"/>
      <w:r>
        <w:rPr>
          <w:rFonts w:ascii="Arial" w:hAnsi="Arial" w:cs="Arial"/>
        </w:rPr>
        <w:t>(</w:t>
      </w:r>
      <w:r>
        <w:rPr>
          <w:rFonts w:ascii="Arial" w:eastAsia="Times New Roman" w:hAnsi="Arial" w:cs="Arial"/>
        </w:rPr>
        <w:t>Rob Bourgeois</w:t>
      </w:r>
      <w:r>
        <w:rPr>
          <w:rFonts w:ascii="Arial" w:hAnsi="Arial" w:cs="Arial"/>
        </w:rPr>
        <w:t>)</w:t>
      </w:r>
    </w:p>
    <w:p w14:paraId="369EB13C" w14:textId="77777777" w:rsidR="000D1E83" w:rsidRDefault="000D1E83" w:rsidP="000D1E83">
      <w:pPr>
        <w:pStyle w:val="ListParagraph"/>
        <w:numPr>
          <w:ilvl w:val="0"/>
          <w:numId w:val="3"/>
        </w:numPr>
        <w:tabs>
          <w:tab w:val="center" w:pos="4680"/>
        </w:tabs>
        <w:spacing w:after="120"/>
        <w:ind w:left="532" w:hanging="446"/>
        <w:contextualSpacing w:val="0"/>
        <w:rPr>
          <w:rFonts w:ascii="Arial" w:hAnsi="Arial" w:cs="Arial"/>
        </w:rPr>
      </w:pPr>
      <w:bookmarkStart w:id="27" w:name="_Hlk142899406"/>
      <w:bookmarkStart w:id="28" w:name="_Hlk143095096"/>
      <w:r>
        <w:rPr>
          <w:rFonts w:ascii="Arial" w:hAnsi="Arial" w:cs="Arial"/>
        </w:rPr>
        <w:t xml:space="preserve">Invasive Carp Advisory Committee </w:t>
      </w:r>
      <w:bookmarkEnd w:id="27"/>
      <w:r>
        <w:rPr>
          <w:rFonts w:ascii="Arial" w:hAnsi="Arial" w:cs="Arial"/>
        </w:rPr>
        <w:t>Update</w:t>
      </w:r>
      <w:bookmarkEnd w:id="28"/>
      <w:r>
        <w:rPr>
          <w:rFonts w:ascii="Arial" w:hAnsi="Arial" w:cs="Arial"/>
        </w:rPr>
        <w:t xml:space="preserve"> (Brian </w:t>
      </w:r>
      <w:proofErr w:type="spellStart"/>
      <w:r>
        <w:rPr>
          <w:rFonts w:ascii="Arial" w:hAnsi="Arial" w:cs="Arial"/>
        </w:rPr>
        <w:t>Schoenung</w:t>
      </w:r>
      <w:proofErr w:type="spellEnd"/>
      <w:r>
        <w:rPr>
          <w:rFonts w:ascii="Arial" w:hAnsi="Arial" w:cs="Arial"/>
        </w:rPr>
        <w:t xml:space="preserve"> and Rob Simmonds)</w:t>
      </w:r>
    </w:p>
    <w:p w14:paraId="010219A0" w14:textId="77777777" w:rsidR="000D1E83" w:rsidRDefault="000D1E83" w:rsidP="000D1E83">
      <w:pPr>
        <w:pStyle w:val="ListParagraph"/>
        <w:numPr>
          <w:ilvl w:val="0"/>
          <w:numId w:val="3"/>
        </w:numPr>
        <w:tabs>
          <w:tab w:val="center" w:pos="4680"/>
        </w:tabs>
        <w:spacing w:after="120"/>
        <w:ind w:left="532" w:hanging="446"/>
        <w:contextualSpacing w:val="0"/>
        <w:rPr>
          <w:rFonts w:ascii="Arial" w:hAnsi="Arial" w:cs="Arial"/>
        </w:rPr>
      </w:pPr>
      <w:bookmarkStart w:id="29" w:name="_Hlk142899452"/>
      <w:bookmarkStart w:id="30" w:name="_Hlk143095112"/>
      <w:r>
        <w:rPr>
          <w:rFonts w:ascii="Arial" w:hAnsi="Arial" w:cs="Arial"/>
        </w:rPr>
        <w:t xml:space="preserve">Sub-basin Invasive Carp Partnership Coordination </w:t>
      </w:r>
      <w:bookmarkEnd w:id="29"/>
      <w:r>
        <w:rPr>
          <w:rFonts w:ascii="Arial" w:hAnsi="Arial" w:cs="Arial"/>
        </w:rPr>
        <w:t xml:space="preserve">Update </w:t>
      </w:r>
      <w:bookmarkEnd w:id="30"/>
      <w:r>
        <w:rPr>
          <w:rFonts w:ascii="Arial" w:hAnsi="Arial" w:cs="Arial"/>
        </w:rPr>
        <w:t>(Neal Jackson)</w:t>
      </w:r>
    </w:p>
    <w:p w14:paraId="489DC5E6" w14:textId="77777777" w:rsidR="000D1E83" w:rsidRDefault="000D1E83" w:rsidP="000D1E83">
      <w:pPr>
        <w:tabs>
          <w:tab w:val="center" w:pos="4680"/>
        </w:tabs>
        <w:spacing w:before="240" w:after="120" w:line="276" w:lineRule="auto"/>
        <w:ind w:left="187"/>
        <w:jc w:val="center"/>
        <w:rPr>
          <w:rFonts w:ascii="Arial" w:hAnsi="Arial" w:cs="Arial"/>
          <w:b/>
        </w:rPr>
      </w:pPr>
      <w:r>
        <w:rPr>
          <w:rFonts w:ascii="Arial" w:hAnsi="Arial" w:cs="Arial"/>
          <w:b/>
        </w:rPr>
        <w:t>Executive Board Member Updates</w:t>
      </w:r>
    </w:p>
    <w:p w14:paraId="67BDD9ED" w14:textId="77777777" w:rsidR="000D1E83" w:rsidRDefault="000D1E83" w:rsidP="000D1E83">
      <w:pPr>
        <w:pStyle w:val="ListParagraph"/>
        <w:numPr>
          <w:ilvl w:val="0"/>
          <w:numId w:val="3"/>
        </w:numPr>
        <w:tabs>
          <w:tab w:val="center" w:pos="4680"/>
        </w:tabs>
        <w:spacing w:after="120"/>
        <w:ind w:hanging="450"/>
        <w:rPr>
          <w:rFonts w:ascii="Arial" w:hAnsi="Arial" w:cs="Arial"/>
          <w:bCs/>
        </w:rPr>
      </w:pPr>
      <w:bookmarkStart w:id="31" w:name="_Hlk143095126"/>
      <w:bookmarkStart w:id="32" w:name="_Hlk142899475"/>
      <w:r>
        <w:rPr>
          <w:rFonts w:ascii="Arial" w:hAnsi="Arial" w:cs="Arial"/>
          <w:bCs/>
        </w:rPr>
        <w:t>Executive Board Member Updates</w:t>
      </w:r>
      <w:bookmarkEnd w:id="31"/>
      <w:r>
        <w:rPr>
          <w:rFonts w:ascii="Arial" w:hAnsi="Arial" w:cs="Arial"/>
          <w:bCs/>
        </w:rPr>
        <w:t xml:space="preserve"> </w:t>
      </w:r>
      <w:bookmarkEnd w:id="32"/>
      <w:r>
        <w:rPr>
          <w:rFonts w:ascii="Arial" w:hAnsi="Arial" w:cs="Arial"/>
          <w:bCs/>
        </w:rPr>
        <w:t>(All)</w:t>
      </w:r>
    </w:p>
    <w:p w14:paraId="795E4870" w14:textId="77777777" w:rsidR="000D1E83" w:rsidRDefault="000D1E83" w:rsidP="000D1E83">
      <w:pPr>
        <w:tabs>
          <w:tab w:val="center" w:pos="4680"/>
        </w:tabs>
        <w:spacing w:before="240" w:after="120" w:line="276" w:lineRule="auto"/>
        <w:jc w:val="center"/>
        <w:rPr>
          <w:rFonts w:ascii="Arial" w:hAnsi="Arial" w:cs="Arial"/>
          <w:b/>
          <w:bCs/>
        </w:rPr>
      </w:pPr>
      <w:r>
        <w:rPr>
          <w:rFonts w:ascii="Arial" w:hAnsi="Arial" w:cs="Arial"/>
          <w:b/>
          <w:bCs/>
        </w:rPr>
        <w:t>Chairman and Coordinator Reports</w:t>
      </w:r>
    </w:p>
    <w:p w14:paraId="310DEDBE" w14:textId="77777777" w:rsidR="000D1E83" w:rsidRDefault="000D1E83" w:rsidP="000D1E83">
      <w:pPr>
        <w:numPr>
          <w:ilvl w:val="0"/>
          <w:numId w:val="3"/>
        </w:numPr>
        <w:tabs>
          <w:tab w:val="center" w:pos="4680"/>
        </w:tabs>
        <w:spacing w:after="120" w:line="276" w:lineRule="auto"/>
        <w:ind w:hanging="450"/>
        <w:rPr>
          <w:rFonts w:ascii="Arial" w:hAnsi="Arial" w:cs="Arial"/>
        </w:rPr>
      </w:pPr>
      <w:bookmarkStart w:id="33" w:name="_Hlk143095140"/>
      <w:bookmarkStart w:id="34" w:name="_Hlk142899500"/>
      <w:r>
        <w:rPr>
          <w:rFonts w:ascii="Arial" w:hAnsi="Arial" w:cs="Arial"/>
        </w:rPr>
        <w:t>Chairman’s Report</w:t>
      </w:r>
      <w:bookmarkEnd w:id="33"/>
      <w:r>
        <w:rPr>
          <w:rFonts w:ascii="Arial" w:hAnsi="Arial" w:cs="Arial"/>
        </w:rPr>
        <w:t xml:space="preserve"> </w:t>
      </w:r>
      <w:bookmarkEnd w:id="34"/>
      <w:r>
        <w:rPr>
          <w:rFonts w:ascii="Arial" w:hAnsi="Arial" w:cs="Arial"/>
        </w:rPr>
        <w:t>(Parsons)</w:t>
      </w:r>
    </w:p>
    <w:p w14:paraId="7E667201" w14:textId="77777777" w:rsidR="000D1E83" w:rsidRDefault="000D1E83" w:rsidP="000D1E83">
      <w:pPr>
        <w:numPr>
          <w:ilvl w:val="0"/>
          <w:numId w:val="3"/>
        </w:numPr>
        <w:tabs>
          <w:tab w:val="center" w:pos="4680"/>
        </w:tabs>
        <w:spacing w:after="120" w:line="276" w:lineRule="auto"/>
        <w:ind w:hanging="450"/>
        <w:rPr>
          <w:rFonts w:ascii="Arial" w:hAnsi="Arial" w:cs="Arial"/>
        </w:rPr>
      </w:pPr>
      <w:bookmarkStart w:id="35" w:name="_Hlk142899544"/>
      <w:r>
        <w:rPr>
          <w:rFonts w:ascii="Arial" w:hAnsi="Arial" w:cs="Arial"/>
        </w:rPr>
        <w:t xml:space="preserve">Coordinator’s Report </w:t>
      </w:r>
      <w:bookmarkEnd w:id="35"/>
      <w:r>
        <w:rPr>
          <w:rFonts w:ascii="Arial" w:hAnsi="Arial" w:cs="Arial"/>
        </w:rPr>
        <w:t>(Conover)</w:t>
      </w:r>
    </w:p>
    <w:p w14:paraId="3B30845A" w14:textId="77777777" w:rsidR="000D1E83" w:rsidRDefault="000D1E83" w:rsidP="000D1E83">
      <w:pPr>
        <w:tabs>
          <w:tab w:val="center" w:pos="4680"/>
        </w:tabs>
        <w:spacing w:before="240" w:after="120" w:line="276" w:lineRule="auto"/>
        <w:ind w:left="360"/>
        <w:jc w:val="center"/>
        <w:rPr>
          <w:rFonts w:ascii="Arial" w:hAnsi="Arial" w:cs="Arial"/>
          <w:b/>
        </w:rPr>
      </w:pPr>
      <w:r>
        <w:rPr>
          <w:rFonts w:ascii="Arial" w:hAnsi="Arial" w:cs="Arial"/>
          <w:b/>
        </w:rPr>
        <w:t>New Business</w:t>
      </w:r>
    </w:p>
    <w:p w14:paraId="4F52516D" w14:textId="77777777" w:rsidR="000D1E83" w:rsidRDefault="000D1E83" w:rsidP="000D1E83">
      <w:pPr>
        <w:pStyle w:val="ListParagraph"/>
        <w:numPr>
          <w:ilvl w:val="0"/>
          <w:numId w:val="3"/>
        </w:numPr>
        <w:tabs>
          <w:tab w:val="center" w:pos="4680"/>
        </w:tabs>
        <w:spacing w:after="120"/>
        <w:ind w:left="532" w:hanging="446"/>
        <w:contextualSpacing w:val="0"/>
        <w:rPr>
          <w:rFonts w:ascii="Arial" w:hAnsi="Arial" w:cs="Arial"/>
          <w:bCs/>
        </w:rPr>
      </w:pPr>
      <w:bookmarkStart w:id="36" w:name="_Hlk142899557"/>
      <w:bookmarkStart w:id="37" w:name="_Hlk143095163"/>
      <w:r>
        <w:rPr>
          <w:rFonts w:ascii="Arial" w:hAnsi="Arial" w:cs="Arial"/>
          <w:bCs/>
        </w:rPr>
        <w:t xml:space="preserve">Webpage Dashboard </w:t>
      </w:r>
      <w:bookmarkEnd w:id="36"/>
      <w:r>
        <w:rPr>
          <w:rFonts w:ascii="Arial" w:hAnsi="Arial" w:cs="Arial"/>
          <w:bCs/>
        </w:rPr>
        <w:t>Demonstration</w:t>
      </w:r>
      <w:bookmarkEnd w:id="37"/>
      <w:r>
        <w:rPr>
          <w:rFonts w:ascii="Arial" w:hAnsi="Arial" w:cs="Arial"/>
          <w:bCs/>
        </w:rPr>
        <w:t xml:space="preserve"> (Rebecca Neeley and Ross </w:t>
      </w:r>
      <w:proofErr w:type="spellStart"/>
      <w:r>
        <w:rPr>
          <w:rFonts w:ascii="Arial" w:hAnsi="Arial" w:cs="Arial"/>
          <w:bCs/>
        </w:rPr>
        <w:t>Ruehmann</w:t>
      </w:r>
      <w:proofErr w:type="spellEnd"/>
      <w:r>
        <w:rPr>
          <w:rFonts w:ascii="Arial" w:hAnsi="Arial" w:cs="Arial"/>
          <w:bCs/>
        </w:rPr>
        <w:t>)</w:t>
      </w:r>
    </w:p>
    <w:p w14:paraId="240AAF8C" w14:textId="77777777" w:rsidR="000D1E83" w:rsidRDefault="000D1E83" w:rsidP="000D1E83">
      <w:pPr>
        <w:pStyle w:val="ListParagraph"/>
        <w:numPr>
          <w:ilvl w:val="0"/>
          <w:numId w:val="3"/>
        </w:numPr>
        <w:tabs>
          <w:tab w:val="center" w:pos="4680"/>
        </w:tabs>
        <w:spacing w:after="120"/>
        <w:ind w:left="532" w:hanging="446"/>
        <w:contextualSpacing w:val="0"/>
        <w:rPr>
          <w:rFonts w:ascii="Arial" w:hAnsi="Arial" w:cs="Arial"/>
          <w:bCs/>
        </w:rPr>
      </w:pPr>
      <w:bookmarkStart w:id="38" w:name="_Hlk142899601"/>
      <w:r>
        <w:rPr>
          <w:rFonts w:ascii="Arial" w:hAnsi="Arial" w:cs="Arial"/>
          <w:bCs/>
        </w:rPr>
        <w:t xml:space="preserve">Appointment of New MICRA Chair-elect </w:t>
      </w:r>
      <w:bookmarkEnd w:id="38"/>
      <w:r>
        <w:rPr>
          <w:rFonts w:ascii="Arial" w:hAnsi="Arial" w:cs="Arial"/>
          <w:bCs/>
        </w:rPr>
        <w:t>(Parsons)</w:t>
      </w:r>
    </w:p>
    <w:p w14:paraId="48FD4562" w14:textId="77777777" w:rsidR="000D1E83" w:rsidRDefault="000D1E83" w:rsidP="000D1E83">
      <w:pPr>
        <w:pStyle w:val="ListParagraph"/>
        <w:numPr>
          <w:ilvl w:val="0"/>
          <w:numId w:val="3"/>
        </w:numPr>
        <w:tabs>
          <w:tab w:val="center" w:pos="4680"/>
        </w:tabs>
        <w:spacing w:after="120"/>
        <w:ind w:left="532" w:hanging="446"/>
        <w:contextualSpacing w:val="0"/>
        <w:rPr>
          <w:rFonts w:ascii="Arial" w:hAnsi="Arial" w:cs="Arial"/>
        </w:rPr>
      </w:pPr>
      <w:bookmarkStart w:id="39" w:name="_Hlk142899658"/>
      <w:r>
        <w:rPr>
          <w:rFonts w:ascii="Arial" w:hAnsi="Arial" w:cs="Arial"/>
        </w:rPr>
        <w:t xml:space="preserve">Develop MICRA’s 2024 Operational Budget </w:t>
      </w:r>
      <w:bookmarkEnd w:id="39"/>
      <w:r>
        <w:rPr>
          <w:rFonts w:ascii="Arial" w:hAnsi="Arial" w:cs="Arial"/>
        </w:rPr>
        <w:t>(Conover)</w:t>
      </w:r>
    </w:p>
    <w:p w14:paraId="375B8AEE" w14:textId="77777777" w:rsidR="000D1E83" w:rsidRPr="00AB10A6" w:rsidRDefault="000D1E83" w:rsidP="000D1E83">
      <w:pPr>
        <w:pStyle w:val="ListParagraph"/>
        <w:numPr>
          <w:ilvl w:val="0"/>
          <w:numId w:val="3"/>
        </w:numPr>
        <w:tabs>
          <w:tab w:val="center" w:pos="4680"/>
        </w:tabs>
        <w:spacing w:after="120"/>
        <w:ind w:left="532" w:hanging="446"/>
        <w:contextualSpacing w:val="0"/>
        <w:rPr>
          <w:rFonts w:ascii="Arial" w:hAnsi="Arial" w:cs="Arial"/>
          <w:bCs/>
        </w:rPr>
      </w:pPr>
      <w:bookmarkStart w:id="40" w:name="_Hlk142899685"/>
      <w:r w:rsidRPr="00AB10A6">
        <w:rPr>
          <w:rFonts w:ascii="Arial" w:hAnsi="Arial" w:cs="Arial"/>
        </w:rPr>
        <w:t xml:space="preserve">Schedule Fall Conference Call and Winter Executive Board Meeting </w:t>
      </w:r>
      <w:bookmarkEnd w:id="40"/>
      <w:r w:rsidRPr="00AB10A6">
        <w:rPr>
          <w:rFonts w:ascii="Arial" w:hAnsi="Arial" w:cs="Arial"/>
        </w:rPr>
        <w:t>(Parsons)</w:t>
      </w:r>
      <w:bookmarkStart w:id="41" w:name="_Hlk142899751"/>
    </w:p>
    <w:p w14:paraId="4DEDAD7E" w14:textId="77777777" w:rsidR="000D1E83" w:rsidRPr="00AB10A6" w:rsidRDefault="000D1E83" w:rsidP="000D1E83">
      <w:pPr>
        <w:pStyle w:val="ListParagraph"/>
        <w:numPr>
          <w:ilvl w:val="0"/>
          <w:numId w:val="3"/>
        </w:numPr>
        <w:tabs>
          <w:tab w:val="center" w:pos="4680"/>
        </w:tabs>
        <w:spacing w:after="120"/>
        <w:ind w:left="532" w:hanging="446"/>
        <w:contextualSpacing w:val="0"/>
        <w:rPr>
          <w:rFonts w:ascii="Arial" w:hAnsi="Arial" w:cs="Arial"/>
          <w:bCs/>
        </w:rPr>
      </w:pPr>
      <w:r w:rsidRPr="00AB10A6">
        <w:rPr>
          <w:rFonts w:ascii="Arial" w:hAnsi="Arial" w:cs="Arial"/>
        </w:rPr>
        <w:t>Other New Business / Parking Lot</w:t>
      </w:r>
      <w:bookmarkEnd w:id="41"/>
      <w:r w:rsidRPr="00AB10A6">
        <w:rPr>
          <w:rFonts w:ascii="Arial" w:hAnsi="Arial" w:cs="Arial"/>
        </w:rPr>
        <w:t xml:space="preserve"> (Parsons)</w:t>
      </w:r>
    </w:p>
    <w:p w14:paraId="2EC80508" w14:textId="77777777" w:rsidR="002D37C0" w:rsidRPr="000D1E83" w:rsidRDefault="002D37C0" w:rsidP="002D37C0">
      <w:pPr>
        <w:spacing w:line="276" w:lineRule="auto"/>
        <w:rPr>
          <w:rFonts w:ascii="Arial" w:hAnsi="Arial" w:cs="Arial"/>
          <w:bCs/>
        </w:rPr>
      </w:pPr>
    </w:p>
    <w:p w14:paraId="64864B36" w14:textId="77777777" w:rsidR="000D1E83" w:rsidRDefault="000D1E83">
      <w:pPr>
        <w:spacing w:after="160" w:line="259" w:lineRule="auto"/>
        <w:rPr>
          <w:rFonts w:ascii="Arial" w:eastAsiaTheme="majorEastAsia" w:hAnsi="Arial" w:cs="Arial"/>
          <w:b/>
          <w:bCs/>
        </w:rPr>
      </w:pPr>
      <w:bookmarkStart w:id="42" w:name="_Decisions"/>
      <w:bookmarkEnd w:id="42"/>
      <w:r>
        <w:rPr>
          <w:rFonts w:ascii="Arial" w:hAnsi="Arial" w:cs="Arial"/>
          <w:b/>
          <w:bCs/>
        </w:rPr>
        <w:br w:type="page"/>
      </w:r>
    </w:p>
    <w:p w14:paraId="2C3D6379" w14:textId="6A26A47E" w:rsidR="00692402" w:rsidRDefault="000D1E83" w:rsidP="000D1E83">
      <w:pPr>
        <w:pStyle w:val="Heading1"/>
        <w:spacing w:before="0" w:line="276" w:lineRule="auto"/>
        <w:jc w:val="center"/>
        <w:rPr>
          <w:rFonts w:ascii="Arial" w:hAnsi="Arial" w:cs="Arial"/>
          <w:b/>
          <w:bCs/>
          <w:color w:val="auto"/>
          <w:sz w:val="24"/>
          <w:szCs w:val="24"/>
        </w:rPr>
      </w:pPr>
      <w:r>
        <w:rPr>
          <w:rFonts w:ascii="Arial" w:hAnsi="Arial" w:cs="Arial"/>
          <w:b/>
          <w:bCs/>
          <w:color w:val="auto"/>
          <w:sz w:val="24"/>
          <w:szCs w:val="24"/>
        </w:rPr>
        <w:lastRenderedPageBreak/>
        <w:t>DECISIONS AND ACTION ITEMS</w:t>
      </w:r>
    </w:p>
    <w:p w14:paraId="6755A83D" w14:textId="77777777" w:rsidR="000D1E83" w:rsidRPr="000D1E83" w:rsidRDefault="000D1E83" w:rsidP="000D1E83"/>
    <w:p w14:paraId="1823847A" w14:textId="77777777" w:rsidR="00DF3DC4" w:rsidRPr="001356B4" w:rsidRDefault="00DF3DC4" w:rsidP="00DF3DC4">
      <w:pPr>
        <w:spacing w:after="120" w:line="276" w:lineRule="auto"/>
        <w:rPr>
          <w:rFonts w:ascii="Arial" w:hAnsi="Arial" w:cs="Arial"/>
          <w:bCs/>
        </w:rPr>
      </w:pPr>
      <w:r>
        <w:rPr>
          <w:rFonts w:ascii="Arial" w:hAnsi="Arial" w:cs="Arial"/>
          <w:bCs/>
        </w:rPr>
        <w:t>* A quorum of voting members was not present throughout the meeting. When necessary, decisions were approved by the Executive Board via</w:t>
      </w:r>
      <w:r w:rsidRPr="00DA00F7">
        <w:rPr>
          <w:rFonts w:ascii="Arial" w:hAnsi="Arial" w:cs="Arial"/>
          <w:bCs/>
        </w:rPr>
        <w:t xml:space="preserve"> email following the meeting.</w:t>
      </w:r>
    </w:p>
    <w:p w14:paraId="259DE994" w14:textId="77777777" w:rsidR="00DF3DC4" w:rsidRPr="00DB6470" w:rsidRDefault="00DF3DC4" w:rsidP="00DF3DC4">
      <w:pPr>
        <w:pStyle w:val="ListParagraph"/>
        <w:numPr>
          <w:ilvl w:val="0"/>
          <w:numId w:val="1"/>
        </w:numPr>
        <w:spacing w:after="120"/>
        <w:contextualSpacing w:val="0"/>
        <w:rPr>
          <w:rFonts w:ascii="Arial" w:hAnsi="Arial" w:cs="Arial"/>
          <w:bCs/>
        </w:rPr>
      </w:pPr>
      <w:bookmarkStart w:id="43" w:name="_Hlk155251574"/>
      <w:bookmarkStart w:id="44" w:name="_Hlk154663462"/>
      <w:r w:rsidRPr="00DB6470">
        <w:rPr>
          <w:rFonts w:ascii="Arial" w:hAnsi="Arial" w:cs="Arial"/>
          <w:bCs/>
        </w:rPr>
        <w:t>MICRA will target National Invasive Species Awareness Week (NISAW) February 26 – March 1, 2024, for a DC Fly-in event.</w:t>
      </w:r>
    </w:p>
    <w:bookmarkEnd w:id="43"/>
    <w:p w14:paraId="3616A184" w14:textId="77777777" w:rsidR="00DF3DC4" w:rsidRPr="0025252D" w:rsidRDefault="00DF3DC4" w:rsidP="00DF3DC4">
      <w:pPr>
        <w:pStyle w:val="ListParagraph"/>
        <w:numPr>
          <w:ilvl w:val="0"/>
          <w:numId w:val="1"/>
        </w:numPr>
        <w:spacing w:after="120"/>
        <w:contextualSpacing w:val="0"/>
        <w:rPr>
          <w:rFonts w:ascii="Arial" w:hAnsi="Arial" w:cs="Arial"/>
          <w:bCs/>
        </w:rPr>
      </w:pPr>
      <w:r w:rsidRPr="0025252D">
        <w:rPr>
          <w:rFonts w:ascii="Arial" w:hAnsi="Arial" w:cs="Arial"/>
          <w:bCs/>
        </w:rPr>
        <w:t>The Executive Board agreed to target November 8, 2023, for Congressional briefings in Washington, DC.</w:t>
      </w:r>
    </w:p>
    <w:bookmarkEnd w:id="44"/>
    <w:p w14:paraId="1D3F1B20" w14:textId="77777777" w:rsidR="00DF3DC4" w:rsidRDefault="00DF3DC4" w:rsidP="00DF3DC4">
      <w:pPr>
        <w:pStyle w:val="ListParagraph"/>
        <w:numPr>
          <w:ilvl w:val="0"/>
          <w:numId w:val="1"/>
        </w:numPr>
        <w:spacing w:after="120"/>
        <w:contextualSpacing w:val="0"/>
        <w:rPr>
          <w:rFonts w:ascii="Arial" w:hAnsi="Arial" w:cs="Arial"/>
          <w:bCs/>
        </w:rPr>
      </w:pPr>
      <w:r w:rsidRPr="00441076">
        <w:rPr>
          <w:rFonts w:ascii="Arial" w:hAnsi="Arial" w:cs="Arial"/>
          <w:bCs/>
        </w:rPr>
        <w:t>The Executive Board agreed to provide the Aquatic Habitat Action Plan to the delegates once finalized rather than requesting another review of the document.</w:t>
      </w:r>
    </w:p>
    <w:p w14:paraId="190049C2" w14:textId="77777777" w:rsidR="00DF3DC4" w:rsidRPr="00D25886" w:rsidRDefault="00DF3DC4" w:rsidP="00DF3DC4">
      <w:pPr>
        <w:pStyle w:val="ListParagraph"/>
        <w:numPr>
          <w:ilvl w:val="0"/>
          <w:numId w:val="1"/>
        </w:numPr>
        <w:spacing w:after="120"/>
        <w:contextualSpacing w:val="0"/>
        <w:rPr>
          <w:rFonts w:ascii="Arial" w:hAnsi="Arial" w:cs="Arial"/>
          <w:bCs/>
        </w:rPr>
      </w:pPr>
      <w:bookmarkStart w:id="45" w:name="_Hlk155254901"/>
      <w:r w:rsidRPr="00D25886">
        <w:rPr>
          <w:rFonts w:ascii="Arial" w:hAnsi="Arial" w:cs="Arial"/>
          <w:bCs/>
        </w:rPr>
        <w:t>The Executive Board agreed to use 6</w:t>
      </w:r>
      <w:r w:rsidRPr="00D25886">
        <w:rPr>
          <w:rFonts w:ascii="Arial" w:hAnsi="Arial" w:cs="Arial"/>
          <w:bCs/>
          <w:vertAlign w:val="superscript"/>
        </w:rPr>
        <w:t>th</w:t>
      </w:r>
      <w:r w:rsidRPr="00D25886">
        <w:rPr>
          <w:rFonts w:ascii="Arial" w:hAnsi="Arial" w:cs="Arial"/>
          <w:bCs/>
        </w:rPr>
        <w:t xml:space="preserve"> order and larger streams for the MICRA list of interjurisdictional rivers in the basin. </w:t>
      </w:r>
      <w:bookmarkEnd w:id="45"/>
    </w:p>
    <w:p w14:paraId="3B1A549E" w14:textId="77777777" w:rsidR="00DF3DC4" w:rsidRPr="00441076" w:rsidRDefault="00DF3DC4" w:rsidP="00DF3DC4">
      <w:pPr>
        <w:pStyle w:val="ListParagraph"/>
        <w:numPr>
          <w:ilvl w:val="0"/>
          <w:numId w:val="1"/>
        </w:numPr>
        <w:spacing w:after="120"/>
        <w:contextualSpacing w:val="0"/>
        <w:rPr>
          <w:rFonts w:ascii="Arial" w:hAnsi="Arial" w:cs="Arial"/>
          <w:bCs/>
        </w:rPr>
      </w:pPr>
      <w:bookmarkStart w:id="46" w:name="_Hlk155084993"/>
      <w:bookmarkStart w:id="47" w:name="_Hlk155255113"/>
      <w:r>
        <w:rPr>
          <w:rFonts w:ascii="Arial" w:hAnsi="Arial" w:cs="Arial"/>
          <w:bCs/>
        </w:rPr>
        <w:t>The Executive Board agreed to continue moving forward with a proposed increase in state member annual membership dues from $1,500 to $3,000 beginning in 2024.</w:t>
      </w:r>
      <w:bookmarkEnd w:id="46"/>
      <w:r>
        <w:rPr>
          <w:rFonts w:ascii="Arial" w:hAnsi="Arial" w:cs="Arial"/>
          <w:bCs/>
        </w:rPr>
        <w:t xml:space="preserve"> </w:t>
      </w:r>
    </w:p>
    <w:p w14:paraId="7C2D13A0" w14:textId="77777777" w:rsidR="00DF3DC4" w:rsidRPr="00D25886" w:rsidRDefault="00DF3DC4" w:rsidP="00DF3DC4">
      <w:pPr>
        <w:pStyle w:val="ListParagraph"/>
        <w:numPr>
          <w:ilvl w:val="0"/>
          <w:numId w:val="1"/>
        </w:numPr>
        <w:spacing w:after="120"/>
        <w:contextualSpacing w:val="0"/>
        <w:rPr>
          <w:rFonts w:ascii="Arial" w:hAnsi="Arial" w:cs="Arial"/>
          <w:bCs/>
        </w:rPr>
      </w:pPr>
      <w:bookmarkStart w:id="48" w:name="_Hlk155254980"/>
      <w:r w:rsidRPr="00D25886">
        <w:rPr>
          <w:rFonts w:ascii="Arial" w:hAnsi="Arial" w:cs="Arial"/>
          <w:bCs/>
        </w:rPr>
        <w:t>The Executive Board agreed that rivers on federal lands, with federal authorities (e.g., navigable streams, National Wild and Scenic Rivers), and those within the Ceded Territories should be included MICRA’s list of interjurisdictional rivers.</w:t>
      </w:r>
    </w:p>
    <w:bookmarkEnd w:id="48"/>
    <w:p w14:paraId="6856E658" w14:textId="77777777" w:rsidR="00DF3DC4" w:rsidRPr="003675CE" w:rsidRDefault="00DF3DC4" w:rsidP="00DF3DC4">
      <w:pPr>
        <w:pStyle w:val="ListParagraph"/>
        <w:numPr>
          <w:ilvl w:val="0"/>
          <w:numId w:val="1"/>
        </w:numPr>
        <w:spacing w:after="120"/>
        <w:contextualSpacing w:val="0"/>
        <w:rPr>
          <w:rFonts w:ascii="Arial" w:hAnsi="Arial" w:cs="Arial"/>
          <w:bCs/>
        </w:rPr>
      </w:pPr>
      <w:r w:rsidRPr="003675CE">
        <w:rPr>
          <w:rFonts w:ascii="Arial" w:hAnsi="Arial" w:cs="Arial"/>
          <w:bCs/>
        </w:rPr>
        <w:t>The Executive Board agreed to remove reservoirs from the list of interjurisdictional rivers for consistency across the sub-basins. A general statement about reservoirs could be added.</w:t>
      </w:r>
      <w:bookmarkEnd w:id="47"/>
    </w:p>
    <w:p w14:paraId="68CFBCAC" w14:textId="77777777" w:rsidR="00DF3DC4" w:rsidRPr="00AC364A" w:rsidRDefault="00DF3DC4" w:rsidP="00DF3DC4">
      <w:pPr>
        <w:pStyle w:val="ListParagraph"/>
        <w:numPr>
          <w:ilvl w:val="0"/>
          <w:numId w:val="1"/>
        </w:numPr>
        <w:spacing w:after="120"/>
        <w:contextualSpacing w:val="0"/>
        <w:rPr>
          <w:rFonts w:ascii="Arial" w:hAnsi="Arial" w:cs="Arial"/>
          <w:bCs/>
        </w:rPr>
      </w:pPr>
      <w:r w:rsidRPr="00AC364A">
        <w:rPr>
          <w:rFonts w:ascii="Arial" w:hAnsi="Arial" w:cs="Arial"/>
          <w:bCs/>
          <w:iCs/>
        </w:rPr>
        <w:t>Executive Board members agreed to a 2-week review period of the draft meeting notes for the February 2023 Executive Board meeting once they are provided by Conover.</w:t>
      </w:r>
    </w:p>
    <w:p w14:paraId="0485F23F" w14:textId="77777777" w:rsidR="00DF3DC4" w:rsidRPr="00CF6F30" w:rsidRDefault="00DF3DC4" w:rsidP="00DF3DC4">
      <w:pPr>
        <w:pStyle w:val="ListParagraph"/>
        <w:numPr>
          <w:ilvl w:val="0"/>
          <w:numId w:val="1"/>
        </w:numPr>
        <w:spacing w:after="120"/>
        <w:contextualSpacing w:val="0"/>
        <w:rPr>
          <w:rFonts w:ascii="Arial" w:hAnsi="Arial" w:cs="Arial"/>
          <w:bCs/>
        </w:rPr>
      </w:pPr>
      <w:r w:rsidRPr="00CF6F30">
        <w:rPr>
          <w:rFonts w:ascii="Arial" w:hAnsi="Arial" w:cs="Arial"/>
          <w:iCs/>
        </w:rPr>
        <w:t>Conover will provide a final list of February 2023 decisions and action items to the Executive Board members along with the final draft meeting notes for the February 2023 meeting.</w:t>
      </w:r>
    </w:p>
    <w:p w14:paraId="21AB139C" w14:textId="77777777" w:rsidR="00DF3DC4" w:rsidRPr="00750C75" w:rsidRDefault="00DF3DC4" w:rsidP="00DF3DC4">
      <w:pPr>
        <w:pStyle w:val="ListParagraph"/>
        <w:numPr>
          <w:ilvl w:val="0"/>
          <w:numId w:val="1"/>
        </w:numPr>
        <w:spacing w:after="120"/>
        <w:contextualSpacing w:val="0"/>
        <w:rPr>
          <w:rFonts w:ascii="Arial" w:hAnsi="Arial" w:cs="Arial"/>
          <w:bCs/>
        </w:rPr>
      </w:pPr>
      <w:bookmarkStart w:id="49" w:name="_Hlk155606254"/>
      <w:r w:rsidRPr="00750C75">
        <w:rPr>
          <w:rFonts w:ascii="Arial" w:hAnsi="Arial" w:cs="Arial"/>
          <w:bCs/>
        </w:rPr>
        <w:t xml:space="preserve">The Executive Board approved a draft letter from the Paddlefish Sturgeon Committee </w:t>
      </w:r>
      <w:bookmarkStart w:id="50" w:name="_Hlk155605970"/>
      <w:r w:rsidRPr="00750C75">
        <w:rPr>
          <w:rFonts w:ascii="Arial" w:hAnsi="Arial" w:cs="Arial"/>
          <w:bCs/>
        </w:rPr>
        <w:t>in support of the North American Sturgeon and Paddlefish Society’s petition to establish October 27</w:t>
      </w:r>
      <w:r w:rsidRPr="00750C75">
        <w:rPr>
          <w:rFonts w:ascii="Arial" w:hAnsi="Arial" w:cs="Arial"/>
          <w:bCs/>
          <w:vertAlign w:val="superscript"/>
        </w:rPr>
        <w:t>th</w:t>
      </w:r>
      <w:r w:rsidRPr="00750C75">
        <w:rPr>
          <w:rFonts w:ascii="Arial" w:hAnsi="Arial" w:cs="Arial"/>
          <w:bCs/>
        </w:rPr>
        <w:t xml:space="preserve"> as National Sturgeon Day</w:t>
      </w:r>
      <w:bookmarkEnd w:id="50"/>
      <w:r w:rsidRPr="00750C75">
        <w:rPr>
          <w:rFonts w:ascii="Arial" w:hAnsi="Arial" w:cs="Arial"/>
          <w:bCs/>
        </w:rPr>
        <w:t>.</w:t>
      </w:r>
      <w:bookmarkEnd w:id="49"/>
    </w:p>
    <w:p w14:paraId="3B1C0E68" w14:textId="77777777" w:rsidR="00DF3DC4" w:rsidRPr="00DB5029" w:rsidRDefault="00DF3DC4" w:rsidP="00DF3DC4">
      <w:pPr>
        <w:pStyle w:val="ListParagraph"/>
        <w:numPr>
          <w:ilvl w:val="0"/>
          <w:numId w:val="1"/>
        </w:numPr>
        <w:spacing w:after="120"/>
        <w:contextualSpacing w:val="0"/>
        <w:rPr>
          <w:rFonts w:ascii="Arial" w:hAnsi="Arial" w:cs="Arial"/>
          <w:bCs/>
        </w:rPr>
      </w:pPr>
      <w:bookmarkStart w:id="51" w:name="_Hlk155946959"/>
      <w:r w:rsidRPr="00DB5029">
        <w:rPr>
          <w:rFonts w:ascii="Arial" w:hAnsi="Arial" w:cs="Arial"/>
          <w:bCs/>
        </w:rPr>
        <w:t>The Executive Board agreed to seek nominations for the MICRA Chair-elect on a “loose” rotation among the following sub-basins: ARW&amp;LMR, MOR, OHR&amp;TNCR, and UMR.</w:t>
      </w:r>
      <w:bookmarkEnd w:id="51"/>
    </w:p>
    <w:p w14:paraId="3E61713D" w14:textId="77777777" w:rsidR="00DF3DC4" w:rsidRPr="00684900" w:rsidRDefault="00DF3DC4" w:rsidP="00DF3DC4">
      <w:pPr>
        <w:pStyle w:val="ListParagraph"/>
        <w:numPr>
          <w:ilvl w:val="0"/>
          <w:numId w:val="1"/>
        </w:numPr>
        <w:spacing w:after="120"/>
        <w:contextualSpacing w:val="0"/>
        <w:rPr>
          <w:rFonts w:ascii="Arial" w:hAnsi="Arial" w:cs="Arial"/>
          <w:bCs/>
        </w:rPr>
      </w:pPr>
      <w:bookmarkStart w:id="52" w:name="_Hlk155950302"/>
      <w:r w:rsidRPr="00684900">
        <w:rPr>
          <w:rFonts w:ascii="Arial" w:hAnsi="Arial" w:cs="Arial"/>
          <w:bCs/>
        </w:rPr>
        <w:t>The Executive Board tentatively scheduled a virtual meeting from 9am-11am Central on Friday, October 27</w:t>
      </w:r>
      <w:r w:rsidRPr="00684900">
        <w:rPr>
          <w:rFonts w:ascii="Arial" w:hAnsi="Arial" w:cs="Arial"/>
          <w:bCs/>
          <w:vertAlign w:val="superscript"/>
        </w:rPr>
        <w:t>th</w:t>
      </w:r>
      <w:r w:rsidRPr="00684900">
        <w:rPr>
          <w:rFonts w:ascii="Arial" w:hAnsi="Arial" w:cs="Arial"/>
          <w:bCs/>
        </w:rPr>
        <w:t xml:space="preserve">. </w:t>
      </w:r>
    </w:p>
    <w:p w14:paraId="3B42199C" w14:textId="77777777" w:rsidR="00DF3DC4" w:rsidRPr="00684900" w:rsidRDefault="00DF3DC4" w:rsidP="00DF3DC4">
      <w:pPr>
        <w:pStyle w:val="ListParagraph"/>
        <w:numPr>
          <w:ilvl w:val="0"/>
          <w:numId w:val="1"/>
        </w:numPr>
        <w:spacing w:after="120"/>
        <w:contextualSpacing w:val="0"/>
        <w:rPr>
          <w:rFonts w:ascii="Arial" w:hAnsi="Arial" w:cs="Arial"/>
          <w:bCs/>
        </w:rPr>
      </w:pPr>
      <w:r w:rsidRPr="00684900">
        <w:rPr>
          <w:rFonts w:ascii="Arial" w:hAnsi="Arial" w:cs="Arial"/>
          <w:bCs/>
        </w:rPr>
        <w:lastRenderedPageBreak/>
        <w:t>The Executive Board tentatively scheduled an in-person meeting January 29-30, 2024, in Chattanooga, Tennessee, prior to the Southern Division AFS meeting.</w:t>
      </w:r>
      <w:bookmarkEnd w:id="52"/>
    </w:p>
    <w:p w14:paraId="71DD5773" w14:textId="77777777" w:rsidR="00DF3DC4" w:rsidRDefault="00DF3DC4" w:rsidP="00DF3DC4">
      <w:pPr>
        <w:spacing w:after="120" w:line="276" w:lineRule="auto"/>
        <w:rPr>
          <w:rFonts w:ascii="Arial" w:hAnsi="Arial" w:cs="Arial"/>
          <w:bCs/>
        </w:rPr>
      </w:pPr>
    </w:p>
    <w:p w14:paraId="5370D88D" w14:textId="77777777" w:rsidR="00DF3DC4" w:rsidRDefault="00DF3DC4" w:rsidP="00DF3DC4">
      <w:pPr>
        <w:spacing w:after="120" w:line="276" w:lineRule="auto"/>
        <w:rPr>
          <w:rFonts w:ascii="Arial" w:hAnsi="Arial" w:cs="Arial"/>
          <w:bCs/>
          <w:u w:val="single"/>
        </w:rPr>
      </w:pPr>
      <w:r>
        <w:rPr>
          <w:rFonts w:ascii="Arial" w:hAnsi="Arial" w:cs="Arial"/>
          <w:bCs/>
          <w:u w:val="single"/>
        </w:rPr>
        <w:t>Action Items</w:t>
      </w:r>
    </w:p>
    <w:p w14:paraId="2B308A24" w14:textId="77777777" w:rsidR="00DF3DC4" w:rsidRPr="00391A97" w:rsidRDefault="00DF3DC4" w:rsidP="00DF3DC4">
      <w:pPr>
        <w:pStyle w:val="ListParagraph"/>
        <w:numPr>
          <w:ilvl w:val="0"/>
          <w:numId w:val="2"/>
        </w:numPr>
        <w:spacing w:after="120"/>
        <w:contextualSpacing w:val="0"/>
        <w:rPr>
          <w:rFonts w:ascii="Arial" w:hAnsi="Arial" w:cs="Arial"/>
          <w:bCs/>
        </w:rPr>
      </w:pPr>
      <w:r w:rsidRPr="00391A97">
        <w:rPr>
          <w:rFonts w:ascii="Arial" w:hAnsi="Arial" w:cs="Arial"/>
          <w:bCs/>
        </w:rPr>
        <w:t xml:space="preserve">JC Nelson will introduce MICRA to the Mississippi River Cities and Towns Initiative Executive Director, Colin </w:t>
      </w:r>
      <w:proofErr w:type="spellStart"/>
      <w:r w:rsidRPr="00391A97">
        <w:rPr>
          <w:rFonts w:ascii="Arial" w:hAnsi="Arial" w:cs="Arial"/>
          <w:bCs/>
        </w:rPr>
        <w:t>Wellenkamp</w:t>
      </w:r>
      <w:proofErr w:type="spellEnd"/>
      <w:r w:rsidRPr="00391A97">
        <w:rPr>
          <w:rFonts w:ascii="Arial" w:hAnsi="Arial" w:cs="Arial"/>
          <w:bCs/>
        </w:rPr>
        <w:t>.</w:t>
      </w:r>
    </w:p>
    <w:p w14:paraId="003056A8" w14:textId="77777777" w:rsidR="00DF3DC4" w:rsidRPr="00D6224C" w:rsidRDefault="00DF3DC4" w:rsidP="00DF3DC4">
      <w:pPr>
        <w:pStyle w:val="ListParagraph"/>
        <w:numPr>
          <w:ilvl w:val="0"/>
          <w:numId w:val="2"/>
        </w:numPr>
        <w:spacing w:after="120"/>
        <w:contextualSpacing w:val="0"/>
        <w:rPr>
          <w:rFonts w:ascii="Arial" w:hAnsi="Arial" w:cs="Arial"/>
          <w:bCs/>
        </w:rPr>
      </w:pPr>
      <w:bookmarkStart w:id="53" w:name="_Hlk155251053"/>
      <w:r w:rsidRPr="00D6224C">
        <w:rPr>
          <w:rFonts w:ascii="Arial" w:hAnsi="Arial" w:cs="Arial"/>
          <w:bCs/>
        </w:rPr>
        <w:t>Ashlee Smith will attempt to find Congressional sponsors and confirm rooms for Congressional briefings (one Senate and one House) on November 8, 2023.</w:t>
      </w:r>
    </w:p>
    <w:p w14:paraId="59791AC2" w14:textId="77777777" w:rsidR="00DF3DC4" w:rsidRPr="00D6224C" w:rsidRDefault="00DF3DC4" w:rsidP="00DF3DC4">
      <w:pPr>
        <w:pStyle w:val="ListParagraph"/>
        <w:numPr>
          <w:ilvl w:val="0"/>
          <w:numId w:val="2"/>
        </w:numPr>
        <w:spacing w:after="120"/>
        <w:contextualSpacing w:val="0"/>
        <w:rPr>
          <w:rFonts w:ascii="Arial" w:hAnsi="Arial" w:cs="Arial"/>
          <w:bCs/>
        </w:rPr>
      </w:pPr>
      <w:r w:rsidRPr="00D6224C">
        <w:rPr>
          <w:rFonts w:ascii="Arial" w:hAnsi="Arial" w:cs="Arial"/>
          <w:bCs/>
        </w:rPr>
        <w:t>Ashlee Smith will provide a save-the-date email for Congressional briefing in Washington, DC, on November 8, 2023, to Conover for distribution to the MICRA member agencies and USACE.</w:t>
      </w:r>
      <w:bookmarkEnd w:id="53"/>
    </w:p>
    <w:p w14:paraId="1604795E" w14:textId="77777777" w:rsidR="00DF3DC4" w:rsidRPr="00D6224C" w:rsidRDefault="00DF3DC4" w:rsidP="00DF3DC4">
      <w:pPr>
        <w:pStyle w:val="ListParagraph"/>
        <w:numPr>
          <w:ilvl w:val="0"/>
          <w:numId w:val="2"/>
        </w:numPr>
        <w:spacing w:after="120"/>
        <w:contextualSpacing w:val="0"/>
        <w:rPr>
          <w:rFonts w:ascii="Arial" w:hAnsi="Arial" w:cs="Arial"/>
          <w:bCs/>
        </w:rPr>
      </w:pPr>
      <w:bookmarkStart w:id="54" w:name="_Hlk155251110"/>
      <w:r w:rsidRPr="00D6224C">
        <w:rPr>
          <w:rFonts w:ascii="Arial" w:hAnsi="Arial" w:cs="Arial"/>
          <w:bCs/>
        </w:rPr>
        <w:t>Executive Board members will work to identify a representative from each sub-basin to participate in the proposed Congressional briefings in Washington, DC, on November 8, 2023.</w:t>
      </w:r>
      <w:bookmarkEnd w:id="54"/>
    </w:p>
    <w:p w14:paraId="44B0DACC" w14:textId="77777777" w:rsidR="00DF3DC4" w:rsidRPr="00D6224C" w:rsidRDefault="00DF3DC4" w:rsidP="00DF3DC4">
      <w:pPr>
        <w:pStyle w:val="ListParagraph"/>
        <w:numPr>
          <w:ilvl w:val="0"/>
          <w:numId w:val="2"/>
        </w:numPr>
        <w:spacing w:after="120"/>
        <w:contextualSpacing w:val="0"/>
        <w:rPr>
          <w:rFonts w:ascii="Arial" w:hAnsi="Arial" w:cs="Arial"/>
          <w:bCs/>
        </w:rPr>
      </w:pPr>
      <w:bookmarkStart w:id="55" w:name="_Hlk155251827"/>
      <w:bookmarkStart w:id="56" w:name="_Hlk155250958"/>
      <w:r w:rsidRPr="00D6224C">
        <w:rPr>
          <w:rFonts w:ascii="Arial" w:hAnsi="Arial" w:cs="Arial"/>
          <w:bCs/>
        </w:rPr>
        <w:t>Ashlee Smith will send a request for pictures to be used on social media and a Mississippi River Basin Fishery Commission coalition to Conover for distribution to the MICRA Delegates and sub-basin invasive carp partnerships.</w:t>
      </w:r>
    </w:p>
    <w:p w14:paraId="4FC6A12B" w14:textId="77777777" w:rsidR="00DF3DC4" w:rsidRPr="00DB6470" w:rsidRDefault="00DF3DC4" w:rsidP="00DF3DC4">
      <w:pPr>
        <w:pStyle w:val="ListParagraph"/>
        <w:numPr>
          <w:ilvl w:val="0"/>
          <w:numId w:val="2"/>
        </w:numPr>
        <w:spacing w:after="120"/>
        <w:contextualSpacing w:val="0"/>
        <w:rPr>
          <w:rFonts w:ascii="Arial" w:hAnsi="Arial" w:cs="Arial"/>
          <w:bCs/>
        </w:rPr>
      </w:pPr>
      <w:r w:rsidRPr="00DB6470">
        <w:rPr>
          <w:rFonts w:ascii="Arial" w:hAnsi="Arial" w:cs="Arial"/>
          <w:bCs/>
        </w:rPr>
        <w:t>The Executive Board will attempt to recruit participation from more delegates for short 1- or 2-day visits during the 2024 DC Fly-in.</w:t>
      </w:r>
      <w:bookmarkEnd w:id="55"/>
    </w:p>
    <w:bookmarkEnd w:id="56"/>
    <w:p w14:paraId="1221DF64" w14:textId="77777777" w:rsidR="00DF3DC4" w:rsidRPr="00D6224C" w:rsidRDefault="00DF3DC4" w:rsidP="00DF3DC4">
      <w:pPr>
        <w:pStyle w:val="ListParagraph"/>
        <w:numPr>
          <w:ilvl w:val="0"/>
          <w:numId w:val="2"/>
        </w:numPr>
        <w:spacing w:after="120"/>
        <w:contextualSpacing w:val="0"/>
        <w:rPr>
          <w:rFonts w:ascii="Arial" w:hAnsi="Arial" w:cs="Arial"/>
          <w:bCs/>
        </w:rPr>
      </w:pPr>
      <w:r w:rsidRPr="00D6224C">
        <w:rPr>
          <w:rFonts w:ascii="Arial" w:hAnsi="Arial" w:cs="Arial"/>
          <w:bCs/>
        </w:rPr>
        <w:t>Ashlee Smith will request MICRA Delegates 1) to continue to speak with their agency director regarding the Mississippi River Fishery Commission and associated draft legislation, and 2) to notify her of opportunities to get Congressional staff out to observe field work and talk with delegates.</w:t>
      </w:r>
    </w:p>
    <w:p w14:paraId="3883C0F7" w14:textId="77777777" w:rsidR="00DF3DC4" w:rsidRPr="00B065AF" w:rsidRDefault="00DF3DC4" w:rsidP="00DF3DC4">
      <w:pPr>
        <w:pStyle w:val="ListParagraph"/>
        <w:numPr>
          <w:ilvl w:val="0"/>
          <w:numId w:val="2"/>
        </w:numPr>
        <w:spacing w:after="120"/>
        <w:contextualSpacing w:val="0"/>
        <w:rPr>
          <w:rFonts w:ascii="Arial" w:hAnsi="Arial" w:cs="Arial"/>
          <w:bCs/>
        </w:rPr>
      </w:pPr>
      <w:r w:rsidRPr="00B065AF">
        <w:rPr>
          <w:rFonts w:ascii="Arial" w:hAnsi="Arial" w:cs="Arial"/>
          <w:bCs/>
        </w:rPr>
        <w:t xml:space="preserve">Bourgeois will work with the AIS Committee members to provide any additional AIS priorities for the draft 2024-2028 Priorities document to the Executive Board by November 1. </w:t>
      </w:r>
    </w:p>
    <w:p w14:paraId="318EA211" w14:textId="77777777" w:rsidR="00DF3DC4" w:rsidRPr="00B065AF" w:rsidRDefault="00DF3DC4" w:rsidP="00DF3DC4">
      <w:pPr>
        <w:pStyle w:val="ListParagraph"/>
        <w:numPr>
          <w:ilvl w:val="0"/>
          <w:numId w:val="2"/>
        </w:numPr>
        <w:spacing w:after="120"/>
        <w:contextualSpacing w:val="0"/>
        <w:rPr>
          <w:rFonts w:ascii="Arial" w:hAnsi="Arial" w:cs="Arial"/>
          <w:bCs/>
        </w:rPr>
      </w:pPr>
      <w:r w:rsidRPr="00B065AF">
        <w:rPr>
          <w:rFonts w:ascii="Arial" w:hAnsi="Arial" w:cs="Arial"/>
          <w:bCs/>
        </w:rPr>
        <w:t>Conover will provide a revised draft 2024-2028 Priorities document to the Executive Board in early November.</w:t>
      </w:r>
    </w:p>
    <w:p w14:paraId="47EC33F4" w14:textId="77777777" w:rsidR="00DF3DC4" w:rsidRPr="00B065AF" w:rsidRDefault="00DF3DC4" w:rsidP="00DF3DC4">
      <w:pPr>
        <w:pStyle w:val="ListParagraph"/>
        <w:numPr>
          <w:ilvl w:val="0"/>
          <w:numId w:val="2"/>
        </w:numPr>
        <w:spacing w:after="120"/>
        <w:contextualSpacing w:val="0"/>
        <w:rPr>
          <w:rFonts w:ascii="Arial" w:hAnsi="Arial" w:cs="Arial"/>
          <w:bCs/>
        </w:rPr>
      </w:pPr>
      <w:r w:rsidRPr="00B065AF">
        <w:rPr>
          <w:rFonts w:ascii="Arial" w:hAnsi="Arial" w:cs="Arial"/>
          <w:bCs/>
        </w:rPr>
        <w:t xml:space="preserve">The Executive Board will review the revised draft 2024-2028 Priorities document and provide it to the MICRA Delegates for a final review by November 30 </w:t>
      </w:r>
      <w:bookmarkStart w:id="57" w:name="_Hlk154211986"/>
      <w:r w:rsidRPr="00B065AF">
        <w:rPr>
          <w:rFonts w:ascii="Arial" w:hAnsi="Arial" w:cs="Arial"/>
          <w:bCs/>
        </w:rPr>
        <w:t>if there are subst</w:t>
      </w:r>
      <w:bookmarkEnd w:id="57"/>
      <w:r w:rsidRPr="00B065AF">
        <w:rPr>
          <w:rFonts w:ascii="Arial" w:hAnsi="Arial" w:cs="Arial"/>
          <w:bCs/>
        </w:rPr>
        <w:t>antial changes.</w:t>
      </w:r>
    </w:p>
    <w:p w14:paraId="4B91DFF2" w14:textId="77777777" w:rsidR="00DF3DC4" w:rsidRPr="00B065AF" w:rsidRDefault="00DF3DC4" w:rsidP="00DF3DC4">
      <w:pPr>
        <w:pStyle w:val="ListParagraph"/>
        <w:numPr>
          <w:ilvl w:val="0"/>
          <w:numId w:val="2"/>
        </w:numPr>
        <w:spacing w:after="120"/>
        <w:contextualSpacing w:val="0"/>
        <w:rPr>
          <w:rFonts w:ascii="Arial" w:hAnsi="Arial" w:cs="Arial"/>
          <w:bCs/>
        </w:rPr>
      </w:pPr>
      <w:r w:rsidRPr="00B065AF">
        <w:rPr>
          <w:rFonts w:ascii="Arial" w:hAnsi="Arial" w:cs="Arial"/>
          <w:bCs/>
        </w:rPr>
        <w:t>The Executive Board will finalize the draft 2024-2028 Priorities document and post it on the MICRA website in December.</w:t>
      </w:r>
    </w:p>
    <w:p w14:paraId="36492B9E" w14:textId="77777777" w:rsidR="00DF3DC4" w:rsidRPr="00C41109" w:rsidRDefault="00DF3DC4" w:rsidP="00DF3DC4">
      <w:pPr>
        <w:pStyle w:val="ListParagraph"/>
        <w:numPr>
          <w:ilvl w:val="0"/>
          <w:numId w:val="2"/>
        </w:numPr>
        <w:spacing w:after="120"/>
        <w:contextualSpacing w:val="0"/>
        <w:rPr>
          <w:rFonts w:ascii="Arial" w:hAnsi="Arial" w:cs="Arial"/>
          <w:bCs/>
        </w:rPr>
      </w:pPr>
      <w:bookmarkStart w:id="58" w:name="_Hlk155952518"/>
      <w:r w:rsidRPr="00C41109">
        <w:rPr>
          <w:rFonts w:ascii="Arial" w:hAnsi="Arial" w:cs="Arial"/>
          <w:bCs/>
        </w:rPr>
        <w:t>Conover will include a discussion of next steps for aquatic habitat on the agenda for the board’s next meeting.</w:t>
      </w:r>
      <w:bookmarkEnd w:id="58"/>
    </w:p>
    <w:p w14:paraId="301B2B09" w14:textId="77777777" w:rsidR="00DF3DC4" w:rsidRPr="00C41109" w:rsidRDefault="00DF3DC4" w:rsidP="00DF3DC4">
      <w:pPr>
        <w:pStyle w:val="ListParagraph"/>
        <w:numPr>
          <w:ilvl w:val="0"/>
          <w:numId w:val="2"/>
        </w:numPr>
        <w:spacing w:after="120"/>
        <w:contextualSpacing w:val="0"/>
        <w:rPr>
          <w:rFonts w:ascii="Arial" w:hAnsi="Arial" w:cs="Arial"/>
          <w:bCs/>
        </w:rPr>
      </w:pPr>
      <w:bookmarkStart w:id="59" w:name="_Hlk155952551"/>
      <w:r w:rsidRPr="00C41109">
        <w:rPr>
          <w:rFonts w:ascii="Arial" w:hAnsi="Arial" w:cs="Arial"/>
          <w:bCs/>
        </w:rPr>
        <w:lastRenderedPageBreak/>
        <w:t>Conover will include a discussion about an interjurisdictional fisheries symposium on the agenda for the board’s next meeting, including a list of upcoming meeting dates and locations (e.g., AFS, Midwest, etc.).</w:t>
      </w:r>
      <w:bookmarkEnd w:id="59"/>
    </w:p>
    <w:p w14:paraId="1D4EBB8F" w14:textId="77777777" w:rsidR="00DF3DC4" w:rsidRPr="00F40AA7" w:rsidRDefault="00DF3DC4" w:rsidP="00DF3DC4">
      <w:pPr>
        <w:pStyle w:val="ListParagraph"/>
        <w:numPr>
          <w:ilvl w:val="0"/>
          <w:numId w:val="2"/>
        </w:numPr>
        <w:spacing w:after="120"/>
        <w:contextualSpacing w:val="0"/>
        <w:rPr>
          <w:rFonts w:ascii="Arial" w:hAnsi="Arial" w:cs="Arial"/>
          <w:bCs/>
        </w:rPr>
      </w:pPr>
      <w:r w:rsidRPr="00F40AA7">
        <w:rPr>
          <w:rFonts w:ascii="Arial" w:hAnsi="Arial" w:cs="Arial"/>
          <w:bCs/>
        </w:rPr>
        <w:t>The Executive Board will develop a justification for a proposed increase in state agency annual membership dues from $1,500 to $3,000 t0 explain why the additional funding is needed, how it will be used, and the benefit it will provide back to the member agencies.</w:t>
      </w:r>
    </w:p>
    <w:p w14:paraId="707E14C5" w14:textId="77777777" w:rsidR="00DF3DC4" w:rsidRPr="00F40AA7" w:rsidRDefault="00DF3DC4" w:rsidP="00DF3DC4">
      <w:pPr>
        <w:pStyle w:val="ListParagraph"/>
        <w:numPr>
          <w:ilvl w:val="0"/>
          <w:numId w:val="2"/>
        </w:numPr>
        <w:spacing w:after="120"/>
        <w:contextualSpacing w:val="0"/>
        <w:rPr>
          <w:rFonts w:ascii="Arial" w:hAnsi="Arial" w:cs="Arial"/>
          <w:bCs/>
        </w:rPr>
      </w:pPr>
      <w:r w:rsidRPr="00F40AA7">
        <w:rPr>
          <w:rFonts w:ascii="Arial" w:hAnsi="Arial" w:cs="Arial"/>
          <w:bCs/>
          <w:iCs/>
        </w:rPr>
        <w:t>Conover will work with Parsons and Batten to send a follow up email to the MICRA Delegates to let them know the board’s decision to propose a By-laws amendment to increase the state agency member annual dues to $3,000 beginning in 2024.</w:t>
      </w:r>
    </w:p>
    <w:p w14:paraId="2FEFAFC5" w14:textId="77777777" w:rsidR="00DF3DC4" w:rsidRDefault="00DF3DC4" w:rsidP="00DF3DC4">
      <w:pPr>
        <w:pStyle w:val="ListParagraph"/>
        <w:numPr>
          <w:ilvl w:val="0"/>
          <w:numId w:val="2"/>
        </w:numPr>
        <w:spacing w:after="120"/>
        <w:contextualSpacing w:val="0"/>
        <w:rPr>
          <w:rFonts w:ascii="Arial" w:hAnsi="Arial" w:cs="Arial"/>
          <w:bCs/>
        </w:rPr>
      </w:pPr>
      <w:bookmarkStart w:id="60" w:name="_Hlk155088000"/>
      <w:r>
        <w:rPr>
          <w:rFonts w:ascii="Arial" w:hAnsi="Arial" w:cs="Arial"/>
          <w:bCs/>
        </w:rPr>
        <w:t xml:space="preserve">Batten and </w:t>
      </w:r>
      <w:r w:rsidRPr="00FA74F0">
        <w:rPr>
          <w:rFonts w:ascii="Arial" w:hAnsi="Arial" w:cs="Arial"/>
          <w:bCs/>
        </w:rPr>
        <w:t>Smith will work with the sub-basin representatives to schedule sub-basin or 1-on-1 calls with MICRA delegates to discuss the fishery commission and draft legislation.</w:t>
      </w:r>
      <w:bookmarkEnd w:id="60"/>
    </w:p>
    <w:p w14:paraId="1936E91E" w14:textId="77777777" w:rsidR="00DF3DC4" w:rsidRPr="00FA74F0" w:rsidRDefault="00DF3DC4" w:rsidP="00DF3DC4">
      <w:pPr>
        <w:pStyle w:val="ListParagraph"/>
        <w:numPr>
          <w:ilvl w:val="0"/>
          <w:numId w:val="2"/>
        </w:numPr>
        <w:spacing w:after="120"/>
        <w:contextualSpacing w:val="0"/>
        <w:rPr>
          <w:rFonts w:ascii="Arial" w:hAnsi="Arial" w:cs="Arial"/>
          <w:bCs/>
        </w:rPr>
      </w:pPr>
      <w:bookmarkStart w:id="61" w:name="_Hlk154744915"/>
      <w:bookmarkStart w:id="62" w:name="_Hlk154212640"/>
      <w:r w:rsidRPr="0051597A">
        <w:rPr>
          <w:rFonts w:ascii="Arial" w:hAnsi="Arial" w:cs="Arial"/>
          <w:bCs/>
          <w:iCs/>
        </w:rPr>
        <w:t>Neal Jackson will share the TNCR Phase 1 decision analysis results with the MICRA Executive Board once the process is complete and the results have been provided to USACE.</w:t>
      </w:r>
    </w:p>
    <w:p w14:paraId="6A99E17D" w14:textId="77777777" w:rsidR="00DF3DC4" w:rsidRPr="0083756B" w:rsidRDefault="00DF3DC4" w:rsidP="00DF3DC4">
      <w:pPr>
        <w:pStyle w:val="ListParagraph"/>
        <w:numPr>
          <w:ilvl w:val="0"/>
          <w:numId w:val="2"/>
        </w:numPr>
        <w:spacing w:after="120"/>
        <w:contextualSpacing w:val="0"/>
        <w:rPr>
          <w:rFonts w:ascii="Arial" w:hAnsi="Arial" w:cs="Arial"/>
          <w:bCs/>
        </w:rPr>
      </w:pPr>
      <w:r w:rsidRPr="00E15024">
        <w:rPr>
          <w:rFonts w:ascii="Arial" w:hAnsi="Arial" w:cs="Arial"/>
          <w:bCs/>
        </w:rPr>
        <w:t xml:space="preserve">Smith will organize a call </w:t>
      </w:r>
      <w:r w:rsidRPr="0083756B">
        <w:rPr>
          <w:rFonts w:ascii="Arial" w:hAnsi="Arial" w:cs="Arial"/>
          <w:bCs/>
        </w:rPr>
        <w:t xml:space="preserve">with the </w:t>
      </w:r>
      <w:r w:rsidRPr="0083756B">
        <w:rPr>
          <w:rFonts w:ascii="Arial" w:hAnsi="Arial" w:cs="Arial"/>
          <w:bCs/>
          <w:iCs/>
        </w:rPr>
        <w:t xml:space="preserve">state members of the Executive Board </w:t>
      </w:r>
      <w:r w:rsidRPr="00E15024">
        <w:rPr>
          <w:rFonts w:ascii="Arial" w:hAnsi="Arial" w:cs="Arial"/>
          <w:bCs/>
        </w:rPr>
        <w:t xml:space="preserve">within </w:t>
      </w:r>
      <w:r w:rsidRPr="0083756B">
        <w:rPr>
          <w:rFonts w:ascii="Arial" w:hAnsi="Arial" w:cs="Arial"/>
          <w:bCs/>
        </w:rPr>
        <w:t xml:space="preserve">the next </w:t>
      </w:r>
      <w:r w:rsidRPr="00E15024">
        <w:rPr>
          <w:rFonts w:ascii="Arial" w:hAnsi="Arial" w:cs="Arial"/>
          <w:bCs/>
        </w:rPr>
        <w:t xml:space="preserve">2-weeks to </w:t>
      </w:r>
      <w:r w:rsidRPr="0083756B">
        <w:rPr>
          <w:rFonts w:ascii="Arial" w:hAnsi="Arial" w:cs="Arial"/>
          <w:bCs/>
        </w:rPr>
        <w:t xml:space="preserve">continue </w:t>
      </w:r>
      <w:r w:rsidRPr="00E15024">
        <w:rPr>
          <w:rFonts w:ascii="Arial" w:hAnsi="Arial" w:cs="Arial"/>
          <w:bCs/>
        </w:rPr>
        <w:t>discuss</w:t>
      </w:r>
      <w:r w:rsidRPr="0083756B">
        <w:rPr>
          <w:rFonts w:ascii="Arial" w:hAnsi="Arial" w:cs="Arial"/>
          <w:bCs/>
        </w:rPr>
        <w:t>ing MICRA’s</w:t>
      </w:r>
      <w:r w:rsidRPr="00E15024">
        <w:rPr>
          <w:rFonts w:ascii="Arial" w:hAnsi="Arial" w:cs="Arial"/>
          <w:bCs/>
        </w:rPr>
        <w:t xml:space="preserve"> </w:t>
      </w:r>
      <w:r w:rsidRPr="0083756B">
        <w:rPr>
          <w:rFonts w:ascii="Arial" w:hAnsi="Arial" w:cs="Arial"/>
          <w:bCs/>
        </w:rPr>
        <w:t xml:space="preserve">2024 </w:t>
      </w:r>
      <w:r w:rsidRPr="00E15024">
        <w:rPr>
          <w:rFonts w:ascii="Arial" w:hAnsi="Arial" w:cs="Arial"/>
          <w:bCs/>
        </w:rPr>
        <w:t>WRDA priorities.</w:t>
      </w:r>
    </w:p>
    <w:p w14:paraId="2C6C5E17" w14:textId="77777777" w:rsidR="00DF3DC4" w:rsidRPr="00D25886" w:rsidRDefault="00DF3DC4" w:rsidP="00DF3DC4">
      <w:pPr>
        <w:pStyle w:val="ListParagraph"/>
        <w:numPr>
          <w:ilvl w:val="0"/>
          <w:numId w:val="2"/>
        </w:numPr>
        <w:spacing w:after="120"/>
        <w:contextualSpacing w:val="0"/>
        <w:rPr>
          <w:rFonts w:ascii="Arial" w:hAnsi="Arial" w:cs="Arial"/>
          <w:bCs/>
        </w:rPr>
      </w:pPr>
      <w:bookmarkStart w:id="63" w:name="_Hlk155255598"/>
      <w:r w:rsidRPr="00D25886">
        <w:rPr>
          <w:rFonts w:ascii="Arial" w:hAnsi="Arial" w:cs="Arial"/>
          <w:bCs/>
        </w:rPr>
        <w:t>Conover will send Smith the additional coalition prospects that were identified by the Executive Board members during their August 2022 meeting.</w:t>
      </w:r>
      <w:bookmarkEnd w:id="63"/>
    </w:p>
    <w:p w14:paraId="54625E7D" w14:textId="77777777" w:rsidR="00DF3DC4" w:rsidRPr="00D25886" w:rsidRDefault="00DF3DC4" w:rsidP="00DF3DC4">
      <w:pPr>
        <w:pStyle w:val="ListParagraph"/>
        <w:numPr>
          <w:ilvl w:val="0"/>
          <w:numId w:val="2"/>
        </w:numPr>
        <w:spacing w:after="120"/>
        <w:contextualSpacing w:val="0"/>
        <w:rPr>
          <w:rFonts w:ascii="Arial" w:hAnsi="Arial" w:cs="Arial"/>
          <w:bCs/>
        </w:rPr>
      </w:pPr>
      <w:r w:rsidRPr="00D25886">
        <w:rPr>
          <w:rFonts w:ascii="Arial" w:hAnsi="Arial" w:cs="Arial"/>
          <w:bCs/>
        </w:rPr>
        <w:t xml:space="preserve">Conover will work with Angela </w:t>
      </w:r>
      <w:proofErr w:type="spellStart"/>
      <w:r w:rsidRPr="00D25886">
        <w:rPr>
          <w:rFonts w:ascii="Arial" w:hAnsi="Arial" w:cs="Arial"/>
          <w:bCs/>
        </w:rPr>
        <w:t>Erves</w:t>
      </w:r>
      <w:proofErr w:type="spellEnd"/>
      <w:r w:rsidRPr="00D25886">
        <w:rPr>
          <w:rFonts w:ascii="Arial" w:hAnsi="Arial" w:cs="Arial"/>
          <w:bCs/>
        </w:rPr>
        <w:t xml:space="preserve"> to see if additional information on federal authorities, federal lands, and Ceded Territory can be added to the sub-basin tables of interjurisdictional rivers in the Mississippi River Basin.</w:t>
      </w:r>
    </w:p>
    <w:p w14:paraId="5CCFBBD9" w14:textId="77777777" w:rsidR="00DF3DC4" w:rsidRPr="00D25886" w:rsidRDefault="00DF3DC4" w:rsidP="00DF3DC4">
      <w:pPr>
        <w:pStyle w:val="ListParagraph"/>
        <w:numPr>
          <w:ilvl w:val="0"/>
          <w:numId w:val="2"/>
        </w:numPr>
        <w:spacing w:after="120"/>
        <w:contextualSpacing w:val="0"/>
        <w:rPr>
          <w:rFonts w:ascii="Arial" w:hAnsi="Arial" w:cs="Arial"/>
          <w:bCs/>
        </w:rPr>
      </w:pPr>
      <w:bookmarkStart w:id="64" w:name="_Hlk155255158"/>
      <w:r w:rsidRPr="00D25886">
        <w:rPr>
          <w:rFonts w:ascii="Arial" w:hAnsi="Arial" w:cs="Arial"/>
          <w:bCs/>
        </w:rPr>
        <w:t>Conover will follow-up with the respective sub-basin representatives to discuss sub-basin specific questions on the draft lists of 6</w:t>
      </w:r>
      <w:r w:rsidRPr="00D25886">
        <w:rPr>
          <w:rFonts w:ascii="Arial" w:hAnsi="Arial" w:cs="Arial"/>
          <w:bCs/>
          <w:vertAlign w:val="superscript"/>
        </w:rPr>
        <w:t>th</w:t>
      </w:r>
      <w:r w:rsidRPr="00D25886">
        <w:rPr>
          <w:rFonts w:ascii="Arial" w:hAnsi="Arial" w:cs="Arial"/>
          <w:bCs/>
        </w:rPr>
        <w:t xml:space="preserve"> order and larger rivers.</w:t>
      </w:r>
      <w:bookmarkEnd w:id="64"/>
    </w:p>
    <w:p w14:paraId="286656E4" w14:textId="77777777" w:rsidR="00DF3DC4" w:rsidRPr="000B21F0" w:rsidRDefault="00DF3DC4" w:rsidP="00DF3DC4">
      <w:pPr>
        <w:pStyle w:val="ListParagraph"/>
        <w:numPr>
          <w:ilvl w:val="0"/>
          <w:numId w:val="2"/>
        </w:numPr>
        <w:spacing w:after="120"/>
        <w:contextualSpacing w:val="0"/>
        <w:rPr>
          <w:rFonts w:ascii="Arial" w:hAnsi="Arial" w:cs="Arial"/>
          <w:bCs/>
        </w:rPr>
      </w:pPr>
      <w:r w:rsidRPr="000B21F0">
        <w:rPr>
          <w:rFonts w:ascii="Arial" w:hAnsi="Arial" w:cs="Arial"/>
          <w:bCs/>
        </w:rPr>
        <w:t>Conover will update the draft 2024-2028 Priorities document based on the board’s review and discussion of the comments discussed during their August 2023 meeting.</w:t>
      </w:r>
      <w:bookmarkEnd w:id="61"/>
    </w:p>
    <w:p w14:paraId="7920213F" w14:textId="77777777" w:rsidR="00DF3DC4" w:rsidRPr="000B21F0" w:rsidRDefault="00DF3DC4" w:rsidP="00DF3DC4">
      <w:pPr>
        <w:pStyle w:val="ListParagraph"/>
        <w:numPr>
          <w:ilvl w:val="0"/>
          <w:numId w:val="2"/>
        </w:numPr>
        <w:spacing w:after="120"/>
        <w:contextualSpacing w:val="0"/>
        <w:rPr>
          <w:rFonts w:ascii="Arial" w:hAnsi="Arial" w:cs="Arial"/>
          <w:bCs/>
        </w:rPr>
      </w:pPr>
      <w:bookmarkStart w:id="65" w:name="_Hlk154212427"/>
      <w:bookmarkEnd w:id="62"/>
      <w:r w:rsidRPr="000B21F0">
        <w:rPr>
          <w:rFonts w:ascii="Arial" w:hAnsi="Arial" w:cs="Arial"/>
          <w:bCs/>
        </w:rPr>
        <w:t>Conover will update the 2019-2023 Priorities Accomplishment tracking at the end of the year and provide it to the Executive Board members for review.</w:t>
      </w:r>
    </w:p>
    <w:p w14:paraId="60A86578" w14:textId="77777777" w:rsidR="00DF3DC4" w:rsidRPr="000B21F0" w:rsidRDefault="00DF3DC4" w:rsidP="00DF3DC4">
      <w:pPr>
        <w:pStyle w:val="ListParagraph"/>
        <w:numPr>
          <w:ilvl w:val="0"/>
          <w:numId w:val="2"/>
        </w:numPr>
        <w:spacing w:after="120"/>
        <w:contextualSpacing w:val="0"/>
        <w:rPr>
          <w:rFonts w:ascii="Arial" w:hAnsi="Arial" w:cs="Arial"/>
          <w:bCs/>
        </w:rPr>
      </w:pPr>
      <w:r w:rsidRPr="000B21F0">
        <w:rPr>
          <w:rFonts w:ascii="Arial" w:hAnsi="Arial" w:cs="Arial"/>
          <w:bCs/>
        </w:rPr>
        <w:t>The Executive Board will finalize the draft 2019-2023 Priorities accomplishment tracking after Conover provides a final draft at the end of the year</w:t>
      </w:r>
      <w:bookmarkEnd w:id="65"/>
      <w:r w:rsidRPr="000B21F0">
        <w:rPr>
          <w:rFonts w:ascii="Arial" w:hAnsi="Arial" w:cs="Arial"/>
          <w:bCs/>
        </w:rPr>
        <w:t>.</w:t>
      </w:r>
    </w:p>
    <w:p w14:paraId="3749A8E7" w14:textId="77777777" w:rsidR="00DF3DC4" w:rsidRPr="002F1012" w:rsidRDefault="00DF3DC4" w:rsidP="00DF3DC4">
      <w:pPr>
        <w:pStyle w:val="ListParagraph"/>
        <w:numPr>
          <w:ilvl w:val="0"/>
          <w:numId w:val="2"/>
        </w:numPr>
        <w:spacing w:after="120"/>
        <w:contextualSpacing w:val="0"/>
        <w:rPr>
          <w:rFonts w:ascii="Arial" w:hAnsi="Arial" w:cs="Arial"/>
          <w:bCs/>
        </w:rPr>
      </w:pPr>
      <w:bookmarkStart w:id="66" w:name="_Hlk155953079"/>
      <w:r w:rsidRPr="002F1012">
        <w:rPr>
          <w:rFonts w:ascii="Arial" w:hAnsi="Arial" w:cs="Arial"/>
          <w:bCs/>
        </w:rPr>
        <w:t>Conover will provide the draft February 2023 Executive Board meeting notes for review prior to the October 27</w:t>
      </w:r>
      <w:r w:rsidRPr="002F1012">
        <w:rPr>
          <w:rFonts w:ascii="Arial" w:hAnsi="Arial" w:cs="Arial"/>
          <w:bCs/>
          <w:vertAlign w:val="superscript"/>
        </w:rPr>
        <w:t>th</w:t>
      </w:r>
      <w:r w:rsidRPr="002F1012">
        <w:rPr>
          <w:rFonts w:ascii="Arial" w:hAnsi="Arial" w:cs="Arial"/>
          <w:bCs/>
        </w:rPr>
        <w:t xml:space="preserve"> meeting.</w:t>
      </w:r>
      <w:bookmarkEnd w:id="66"/>
    </w:p>
    <w:p w14:paraId="1FE16682" w14:textId="77777777" w:rsidR="00DF3DC4" w:rsidRPr="002F1012" w:rsidRDefault="00DF3DC4" w:rsidP="00DF3DC4">
      <w:pPr>
        <w:pStyle w:val="ListParagraph"/>
        <w:numPr>
          <w:ilvl w:val="0"/>
          <w:numId w:val="2"/>
        </w:numPr>
        <w:spacing w:after="120"/>
        <w:contextualSpacing w:val="0"/>
        <w:rPr>
          <w:rFonts w:ascii="Arial" w:hAnsi="Arial" w:cs="Arial"/>
          <w:bCs/>
        </w:rPr>
      </w:pPr>
      <w:bookmarkStart w:id="67" w:name="_Hlk155953167"/>
      <w:r w:rsidRPr="002F1012">
        <w:rPr>
          <w:rFonts w:ascii="Arial" w:hAnsi="Arial" w:cs="Arial"/>
          <w:bCs/>
        </w:rPr>
        <w:lastRenderedPageBreak/>
        <w:t>The Executive Board will consider approval of the February 2023 Executive Board draft meeting notes during the October 27</w:t>
      </w:r>
      <w:r w:rsidRPr="002F1012">
        <w:rPr>
          <w:rFonts w:ascii="Arial" w:hAnsi="Arial" w:cs="Arial"/>
          <w:bCs/>
          <w:vertAlign w:val="superscript"/>
        </w:rPr>
        <w:t>th</w:t>
      </w:r>
      <w:r w:rsidRPr="002F1012">
        <w:rPr>
          <w:rFonts w:ascii="Arial" w:hAnsi="Arial" w:cs="Arial"/>
          <w:bCs/>
        </w:rPr>
        <w:t xml:space="preserve"> meeting.</w:t>
      </w:r>
      <w:bookmarkEnd w:id="67"/>
    </w:p>
    <w:p w14:paraId="252652BC" w14:textId="77777777" w:rsidR="00DF3DC4" w:rsidRPr="000B21F0" w:rsidRDefault="00DF3DC4" w:rsidP="00DF3DC4">
      <w:pPr>
        <w:pStyle w:val="ListParagraph"/>
        <w:numPr>
          <w:ilvl w:val="0"/>
          <w:numId w:val="2"/>
        </w:numPr>
        <w:spacing w:after="120"/>
        <w:contextualSpacing w:val="0"/>
        <w:rPr>
          <w:rFonts w:ascii="Arial" w:hAnsi="Arial" w:cs="Arial"/>
          <w:iCs/>
        </w:rPr>
      </w:pPr>
      <w:r w:rsidRPr="000B21F0">
        <w:rPr>
          <w:rFonts w:ascii="Arial" w:hAnsi="Arial" w:cs="Arial"/>
          <w:iCs/>
        </w:rPr>
        <w:t>Executive Board members will review the Decisions and Action Items provided in the August 2023 meeting briefing book and provide updates to Conover as they are addressed.</w:t>
      </w:r>
    </w:p>
    <w:p w14:paraId="4A40B10A" w14:textId="77777777" w:rsidR="00DF3DC4" w:rsidRPr="00750C75" w:rsidRDefault="00DF3DC4" w:rsidP="00DF3DC4">
      <w:pPr>
        <w:pStyle w:val="ListParagraph"/>
        <w:numPr>
          <w:ilvl w:val="0"/>
          <w:numId w:val="2"/>
        </w:numPr>
        <w:spacing w:after="120"/>
        <w:contextualSpacing w:val="0"/>
        <w:rPr>
          <w:rFonts w:ascii="Arial" w:hAnsi="Arial" w:cs="Arial"/>
          <w:bCs/>
        </w:rPr>
      </w:pPr>
      <w:bookmarkStart w:id="68" w:name="_Hlk155605859"/>
      <w:r w:rsidRPr="00750C75">
        <w:rPr>
          <w:rFonts w:ascii="Arial" w:hAnsi="Arial" w:cs="Arial"/>
          <w:bCs/>
        </w:rPr>
        <w:t>JC Nelson will provide Conover with the soon to be released USGS research priorities for paddlefish and sturgeon for dissemination and review by the Paddlefish Sturgeon Committee members.</w:t>
      </w:r>
      <w:bookmarkEnd w:id="68"/>
    </w:p>
    <w:p w14:paraId="2ED4B60F" w14:textId="77777777" w:rsidR="00DF3DC4" w:rsidRPr="004F39B4" w:rsidRDefault="00DF3DC4" w:rsidP="00DF3DC4">
      <w:pPr>
        <w:pStyle w:val="ListParagraph"/>
        <w:numPr>
          <w:ilvl w:val="0"/>
          <w:numId w:val="2"/>
        </w:numPr>
        <w:spacing w:after="120"/>
        <w:contextualSpacing w:val="0"/>
        <w:rPr>
          <w:rFonts w:ascii="Arial" w:hAnsi="Arial" w:cs="Arial"/>
          <w:bCs/>
        </w:rPr>
      </w:pPr>
      <w:bookmarkStart w:id="69" w:name="_Hlk155624305"/>
      <w:bookmarkStart w:id="70" w:name="_Hlk145079200"/>
      <w:r w:rsidRPr="004F39B4">
        <w:rPr>
          <w:rFonts w:ascii="Arial" w:hAnsi="Arial" w:cs="Arial"/>
          <w:bCs/>
        </w:rPr>
        <w:t>The Executive Board will consider the information provided by the ICAC regarding the potential allocation of USFWS FY23 “plus-up” funding in FY24 and determine if any recommendation will be provided by MICRA to USFWS.</w:t>
      </w:r>
      <w:bookmarkEnd w:id="69"/>
    </w:p>
    <w:p w14:paraId="315926BB" w14:textId="77777777" w:rsidR="00DF3DC4" w:rsidRPr="00360311" w:rsidRDefault="00DF3DC4" w:rsidP="00DF3DC4">
      <w:pPr>
        <w:pStyle w:val="ListParagraph"/>
        <w:numPr>
          <w:ilvl w:val="0"/>
          <w:numId w:val="2"/>
        </w:numPr>
        <w:spacing w:after="120"/>
        <w:contextualSpacing w:val="0"/>
        <w:rPr>
          <w:rFonts w:ascii="Arial" w:hAnsi="Arial" w:cs="Arial"/>
          <w:bCs/>
        </w:rPr>
      </w:pPr>
      <w:bookmarkStart w:id="71" w:name="_Hlk155685893"/>
      <w:bookmarkEnd w:id="70"/>
      <w:r w:rsidRPr="00360311">
        <w:rPr>
          <w:rFonts w:ascii="Arial" w:hAnsi="Arial" w:cs="Arial"/>
          <w:bCs/>
        </w:rPr>
        <w:t>Conover will follow-up with the sub-basin invasive carp partnership coordinators to determine if sub-basin fact sheets can be provided prior to the Congressional briefing tentatively planned for November 8, 2023.</w:t>
      </w:r>
      <w:bookmarkEnd w:id="71"/>
      <w:r w:rsidRPr="00360311">
        <w:rPr>
          <w:rFonts w:ascii="Arial" w:hAnsi="Arial" w:cs="Arial"/>
          <w:bCs/>
        </w:rPr>
        <w:t xml:space="preserve"> </w:t>
      </w:r>
    </w:p>
    <w:p w14:paraId="442FA023" w14:textId="77777777" w:rsidR="00DF3DC4" w:rsidRPr="00C41109" w:rsidRDefault="00DF3DC4" w:rsidP="00DF3DC4">
      <w:pPr>
        <w:pStyle w:val="ListParagraph"/>
        <w:numPr>
          <w:ilvl w:val="0"/>
          <w:numId w:val="2"/>
        </w:numPr>
        <w:spacing w:after="120"/>
        <w:contextualSpacing w:val="0"/>
        <w:rPr>
          <w:rFonts w:ascii="Arial" w:hAnsi="Arial" w:cs="Arial"/>
          <w:bCs/>
        </w:rPr>
      </w:pPr>
      <w:bookmarkStart w:id="72" w:name="_Hlk155952783"/>
      <w:r w:rsidRPr="00C41109">
        <w:rPr>
          <w:rFonts w:ascii="Arial" w:hAnsi="Arial" w:cs="Arial"/>
          <w:bCs/>
        </w:rPr>
        <w:t>Parsons and Smith will update the contractual agreement between MICRA and Ellis Smith Policy Solutions to reflect the 9-month extension that was approved by the Executive Board June 30, 2024.</w:t>
      </w:r>
      <w:bookmarkEnd w:id="72"/>
    </w:p>
    <w:p w14:paraId="721F2E23" w14:textId="77777777" w:rsidR="00DF3DC4" w:rsidRPr="009119C5" w:rsidRDefault="00DF3DC4" w:rsidP="00DF3DC4">
      <w:pPr>
        <w:pStyle w:val="ListParagraph"/>
        <w:numPr>
          <w:ilvl w:val="0"/>
          <w:numId w:val="2"/>
        </w:numPr>
        <w:spacing w:after="120"/>
        <w:contextualSpacing w:val="0"/>
        <w:rPr>
          <w:rFonts w:ascii="Arial" w:hAnsi="Arial" w:cs="Arial"/>
          <w:bCs/>
        </w:rPr>
      </w:pPr>
      <w:r w:rsidRPr="009119C5">
        <w:rPr>
          <w:rFonts w:ascii="Arial" w:hAnsi="Arial" w:cs="Arial"/>
          <w:bCs/>
        </w:rPr>
        <w:t>Conover will make proposed updates to the MICRA By-laws and share with the MICRA Executive Board members for discussion during the October 27th meeting.</w:t>
      </w:r>
    </w:p>
    <w:p w14:paraId="3139E33C" w14:textId="77777777" w:rsidR="00DF3DC4" w:rsidRPr="003B0DDD" w:rsidRDefault="00DF3DC4" w:rsidP="00DF3DC4">
      <w:pPr>
        <w:pStyle w:val="ListParagraph"/>
        <w:numPr>
          <w:ilvl w:val="0"/>
          <w:numId w:val="2"/>
        </w:numPr>
        <w:spacing w:after="120"/>
        <w:contextualSpacing w:val="0"/>
        <w:rPr>
          <w:rFonts w:ascii="Arial" w:hAnsi="Arial" w:cs="Arial"/>
          <w:bCs/>
        </w:rPr>
      </w:pPr>
      <w:r w:rsidRPr="003B0DDD">
        <w:rPr>
          <w:rFonts w:ascii="Arial" w:hAnsi="Arial" w:cs="Arial"/>
          <w:bCs/>
        </w:rPr>
        <w:t>Rebecca Neeley will determine the possibility of the La Crosse FWCO developing a web-based dashboard tool for MICRA that includes MICRA sub-basin group boundaries, congressional districts, MICRA’s 6</w:t>
      </w:r>
      <w:r w:rsidRPr="003B0DDD">
        <w:rPr>
          <w:rFonts w:ascii="Arial" w:hAnsi="Arial" w:cs="Arial"/>
          <w:bCs/>
          <w:vertAlign w:val="superscript"/>
        </w:rPr>
        <w:t>th</w:t>
      </w:r>
      <w:r w:rsidRPr="003B0DDD">
        <w:rPr>
          <w:rFonts w:ascii="Arial" w:hAnsi="Arial" w:cs="Arial"/>
          <w:bCs/>
        </w:rPr>
        <w:t xml:space="preserve"> order and larger streams, and the characterization of relative abundance of bigheaded carps </w:t>
      </w:r>
      <w:proofErr w:type="gramStart"/>
      <w:r w:rsidRPr="003B0DDD">
        <w:rPr>
          <w:rFonts w:ascii="Arial" w:hAnsi="Arial" w:cs="Arial"/>
          <w:bCs/>
        </w:rPr>
        <w:t>similar to</w:t>
      </w:r>
      <w:proofErr w:type="gramEnd"/>
      <w:r w:rsidRPr="003B0DDD">
        <w:rPr>
          <w:rFonts w:ascii="Arial" w:hAnsi="Arial" w:cs="Arial"/>
          <w:bCs/>
        </w:rPr>
        <w:t xml:space="preserve"> the figure included in the USFWS-led Report to Congress.</w:t>
      </w:r>
    </w:p>
    <w:p w14:paraId="14CF4BA4" w14:textId="77777777" w:rsidR="00DF3DC4" w:rsidRPr="003B0DDD" w:rsidRDefault="00DF3DC4" w:rsidP="00DF3DC4">
      <w:pPr>
        <w:pStyle w:val="ListParagraph"/>
        <w:numPr>
          <w:ilvl w:val="0"/>
          <w:numId w:val="2"/>
        </w:numPr>
        <w:spacing w:after="120"/>
        <w:contextualSpacing w:val="0"/>
        <w:rPr>
          <w:rFonts w:ascii="Arial" w:hAnsi="Arial" w:cs="Arial"/>
          <w:bCs/>
        </w:rPr>
      </w:pPr>
      <w:r w:rsidRPr="003B0DDD">
        <w:rPr>
          <w:rFonts w:ascii="Arial" w:hAnsi="Arial" w:cs="Arial"/>
          <w:iCs/>
        </w:rPr>
        <w:t>The Executive Board will consider what a few top priority communications needs or maps might look like and the data layers that would be needed to develop them.</w:t>
      </w:r>
    </w:p>
    <w:p w14:paraId="6F959A0F" w14:textId="77777777" w:rsidR="00DF3DC4" w:rsidRPr="009503F0" w:rsidRDefault="00DF3DC4" w:rsidP="00DF3DC4">
      <w:pPr>
        <w:pStyle w:val="ListParagraph"/>
        <w:numPr>
          <w:ilvl w:val="0"/>
          <w:numId w:val="2"/>
        </w:numPr>
        <w:spacing w:after="120"/>
        <w:contextualSpacing w:val="0"/>
        <w:rPr>
          <w:rFonts w:ascii="Arial" w:hAnsi="Arial" w:cs="Arial"/>
          <w:bCs/>
        </w:rPr>
      </w:pPr>
      <w:bookmarkStart w:id="73" w:name="_Hlk155946914"/>
      <w:r w:rsidRPr="009503F0">
        <w:rPr>
          <w:rFonts w:ascii="Arial" w:hAnsi="Arial" w:cs="Arial"/>
          <w:bCs/>
        </w:rPr>
        <w:t>Kasey Whiteman will seek a nomination for the MICRA Chair-elect 2024-2025 term from the Missouri River sub-basin delegates.</w:t>
      </w:r>
      <w:bookmarkEnd w:id="73"/>
    </w:p>
    <w:p w14:paraId="5944163A" w14:textId="77777777" w:rsidR="00DF3DC4" w:rsidRDefault="00DF3DC4" w:rsidP="00DF3DC4">
      <w:pPr>
        <w:pStyle w:val="ListParagraph"/>
        <w:numPr>
          <w:ilvl w:val="0"/>
          <w:numId w:val="2"/>
        </w:numPr>
        <w:spacing w:after="120"/>
        <w:contextualSpacing w:val="0"/>
        <w:rPr>
          <w:rFonts w:ascii="Arial" w:hAnsi="Arial" w:cs="Arial"/>
          <w:bCs/>
        </w:rPr>
      </w:pPr>
      <w:bookmarkStart w:id="74" w:name="_Hlk155947436"/>
      <w:r w:rsidRPr="003D7B15">
        <w:rPr>
          <w:rFonts w:ascii="Arial" w:hAnsi="Arial" w:cs="Arial"/>
          <w:bCs/>
        </w:rPr>
        <w:t xml:space="preserve">The Executive Board </w:t>
      </w:r>
      <w:r>
        <w:rPr>
          <w:rFonts w:ascii="Arial" w:hAnsi="Arial" w:cs="Arial"/>
          <w:bCs/>
        </w:rPr>
        <w:t xml:space="preserve">will </w:t>
      </w:r>
      <w:r w:rsidRPr="00976F28">
        <w:rPr>
          <w:rFonts w:ascii="Arial" w:hAnsi="Arial" w:cs="Arial"/>
          <w:bCs/>
        </w:rPr>
        <w:t xml:space="preserve">vote electronically to </w:t>
      </w:r>
      <w:r w:rsidRPr="003D7B15">
        <w:rPr>
          <w:rFonts w:ascii="Arial" w:hAnsi="Arial" w:cs="Arial"/>
          <w:bCs/>
        </w:rPr>
        <w:t>approve an additional $5,000 travel budget for Ashlee Smith for the remainder of 2023.</w:t>
      </w:r>
    </w:p>
    <w:p w14:paraId="241594C0" w14:textId="77777777" w:rsidR="00DF3DC4" w:rsidRPr="000073DF" w:rsidRDefault="00DF3DC4" w:rsidP="00DF3DC4">
      <w:pPr>
        <w:pStyle w:val="ListParagraph"/>
        <w:numPr>
          <w:ilvl w:val="0"/>
          <w:numId w:val="2"/>
        </w:numPr>
        <w:spacing w:after="120"/>
        <w:contextualSpacing w:val="0"/>
        <w:rPr>
          <w:rFonts w:ascii="Arial" w:hAnsi="Arial" w:cs="Arial"/>
          <w:bCs/>
        </w:rPr>
      </w:pPr>
      <w:r w:rsidRPr="000073DF">
        <w:rPr>
          <w:rFonts w:ascii="Arial" w:hAnsi="Arial" w:cs="Arial"/>
          <w:bCs/>
        </w:rPr>
        <w:t>The Executive Board will vote electronically to approve the proposed 2024 operational budget with the addition of $1,000 to support ICAC and sub-basin invasive carp partnership meeting expenses.</w:t>
      </w:r>
      <w:bookmarkEnd w:id="74"/>
    </w:p>
    <w:p w14:paraId="691B74F9" w14:textId="77777777" w:rsidR="002D37C0" w:rsidRDefault="002D37C0">
      <w:pPr>
        <w:spacing w:after="160" w:line="259" w:lineRule="auto"/>
        <w:rPr>
          <w:rFonts w:ascii="Arial" w:hAnsi="Arial" w:cs="Arial"/>
          <w:bCs/>
        </w:rPr>
      </w:pPr>
      <w:r>
        <w:rPr>
          <w:rFonts w:ascii="Arial" w:hAnsi="Arial" w:cs="Arial"/>
          <w:bCs/>
        </w:rPr>
        <w:br w:type="page"/>
      </w:r>
    </w:p>
    <w:p w14:paraId="4736E35B" w14:textId="6A2F78C7" w:rsidR="00AB10A6" w:rsidRDefault="000D1E83" w:rsidP="000D1E83">
      <w:pPr>
        <w:pStyle w:val="Heading1"/>
        <w:spacing w:before="0" w:line="276" w:lineRule="auto"/>
        <w:jc w:val="center"/>
        <w:rPr>
          <w:rFonts w:ascii="Arial" w:hAnsi="Arial" w:cs="Arial"/>
          <w:b/>
          <w:bCs/>
          <w:color w:val="auto"/>
          <w:sz w:val="24"/>
          <w:szCs w:val="24"/>
        </w:rPr>
      </w:pPr>
      <w:bookmarkStart w:id="75" w:name="_Meeting_Participants"/>
      <w:bookmarkEnd w:id="75"/>
      <w:r>
        <w:rPr>
          <w:rFonts w:ascii="Arial" w:hAnsi="Arial" w:cs="Arial"/>
          <w:b/>
          <w:bCs/>
          <w:color w:val="auto"/>
          <w:sz w:val="24"/>
          <w:szCs w:val="24"/>
        </w:rPr>
        <w:lastRenderedPageBreak/>
        <w:t>MEETING ATTENDEES</w:t>
      </w:r>
    </w:p>
    <w:p w14:paraId="3A394E9F" w14:textId="77777777" w:rsidR="000D1E83" w:rsidRPr="000D1E83" w:rsidRDefault="000D1E83" w:rsidP="000D1E83"/>
    <w:p w14:paraId="12F73CCE" w14:textId="21F6208D" w:rsidR="00094503" w:rsidRPr="00094503" w:rsidRDefault="00094503" w:rsidP="00094503">
      <w:pPr>
        <w:spacing w:after="120" w:line="276" w:lineRule="auto"/>
        <w:rPr>
          <w:rFonts w:ascii="Arial" w:hAnsi="Arial" w:cs="Arial"/>
          <w:u w:val="single"/>
        </w:rPr>
      </w:pPr>
      <w:r>
        <w:rPr>
          <w:rFonts w:ascii="Arial" w:hAnsi="Arial" w:cs="Arial"/>
          <w:u w:val="single"/>
        </w:rPr>
        <w:t>Voting Executive Board Members</w:t>
      </w:r>
    </w:p>
    <w:p w14:paraId="7D5F8ED5" w14:textId="270C03B7" w:rsidR="00AB10A6" w:rsidRPr="000D1E83" w:rsidRDefault="00AB10A6" w:rsidP="000D1E83">
      <w:pPr>
        <w:spacing w:line="276" w:lineRule="auto"/>
        <w:rPr>
          <w:rFonts w:ascii="Arial" w:hAnsi="Arial" w:cs="Arial"/>
        </w:rPr>
      </w:pPr>
      <w:r w:rsidRPr="000D1E83">
        <w:rPr>
          <w:rFonts w:ascii="Arial" w:hAnsi="Arial" w:cs="Arial"/>
        </w:rPr>
        <w:t>Ken Cunningham, ODWC, Arkansas/Red/White Rivers Sub-Basin Representative</w:t>
      </w:r>
    </w:p>
    <w:p w14:paraId="0AB98A55" w14:textId="0AFCA6BD" w:rsidR="00402282" w:rsidRPr="000D1E83" w:rsidRDefault="00402282" w:rsidP="000D1E83">
      <w:pPr>
        <w:spacing w:line="276" w:lineRule="auto"/>
        <w:rPr>
          <w:rFonts w:ascii="Arial" w:hAnsi="Arial" w:cs="Arial"/>
          <w:bCs/>
        </w:rPr>
      </w:pPr>
      <w:r w:rsidRPr="000D1E83">
        <w:rPr>
          <w:rFonts w:ascii="Arial" w:hAnsi="Arial" w:cs="Arial"/>
          <w:bCs/>
        </w:rPr>
        <w:t>Mark Thurman</w:t>
      </w:r>
      <w:r w:rsidRPr="000D1E83">
        <w:rPr>
          <w:rFonts w:ascii="Arial" w:hAnsi="Arial" w:cs="Arial"/>
          <w:bCs/>
          <w:vertAlign w:val="superscript"/>
        </w:rPr>
        <w:t>1</w:t>
      </w:r>
      <w:r w:rsidRPr="000D1E83">
        <w:rPr>
          <w:rFonts w:ascii="Arial" w:hAnsi="Arial" w:cs="Arial"/>
          <w:bCs/>
        </w:rPr>
        <w:t>, TWRA, Lower Mississippi River Sub-Basin Representative</w:t>
      </w:r>
    </w:p>
    <w:p w14:paraId="10A0C092" w14:textId="7DF8C4F5" w:rsidR="00AB10A6" w:rsidRPr="000D1E83" w:rsidRDefault="00AB10A6" w:rsidP="000D1E83">
      <w:pPr>
        <w:spacing w:line="276" w:lineRule="auto"/>
        <w:rPr>
          <w:rFonts w:ascii="Arial" w:hAnsi="Arial" w:cs="Arial"/>
        </w:rPr>
      </w:pPr>
      <w:r w:rsidRPr="000D1E83">
        <w:rPr>
          <w:rFonts w:ascii="Arial" w:hAnsi="Arial" w:cs="Arial"/>
        </w:rPr>
        <w:t>Kasey Whiteman</w:t>
      </w:r>
      <w:r w:rsidR="00094503" w:rsidRPr="000D1E83">
        <w:rPr>
          <w:rFonts w:ascii="Arial" w:hAnsi="Arial" w:cs="Arial"/>
          <w:vertAlign w:val="superscript"/>
        </w:rPr>
        <w:t>1</w:t>
      </w:r>
      <w:r w:rsidR="00094503" w:rsidRPr="000D1E83">
        <w:rPr>
          <w:rFonts w:ascii="Arial" w:hAnsi="Arial" w:cs="Arial"/>
        </w:rPr>
        <w:t xml:space="preserve">, </w:t>
      </w:r>
      <w:r w:rsidRPr="000D1E83">
        <w:rPr>
          <w:rFonts w:ascii="Arial" w:hAnsi="Arial" w:cs="Arial"/>
        </w:rPr>
        <w:t>MDC</w:t>
      </w:r>
      <w:r w:rsidR="00094503" w:rsidRPr="000D1E83">
        <w:rPr>
          <w:rFonts w:ascii="Arial" w:hAnsi="Arial" w:cs="Arial"/>
        </w:rPr>
        <w:t>,</w:t>
      </w:r>
      <w:r w:rsidRPr="000D1E83">
        <w:rPr>
          <w:rFonts w:ascii="Arial" w:hAnsi="Arial" w:cs="Arial"/>
        </w:rPr>
        <w:t xml:space="preserve"> Missouri River</w:t>
      </w:r>
      <w:r w:rsidR="00094503" w:rsidRPr="000D1E83">
        <w:rPr>
          <w:rFonts w:ascii="Arial" w:hAnsi="Arial" w:cs="Arial"/>
        </w:rPr>
        <w:t xml:space="preserve"> Sub-Basin Representative</w:t>
      </w:r>
    </w:p>
    <w:p w14:paraId="020852A5" w14:textId="7FE32DB9" w:rsidR="00AB10A6" w:rsidRPr="000D1E83" w:rsidRDefault="00AB10A6" w:rsidP="000D1E83">
      <w:pPr>
        <w:spacing w:line="276" w:lineRule="auto"/>
        <w:rPr>
          <w:rFonts w:ascii="Arial" w:hAnsi="Arial" w:cs="Arial"/>
        </w:rPr>
      </w:pPr>
      <w:r w:rsidRPr="000D1E83">
        <w:rPr>
          <w:rFonts w:ascii="Arial" w:hAnsi="Arial" w:cs="Arial"/>
        </w:rPr>
        <w:t xml:space="preserve">Rich </w:t>
      </w:r>
      <w:proofErr w:type="spellStart"/>
      <w:r w:rsidRPr="000D1E83">
        <w:rPr>
          <w:rFonts w:ascii="Arial" w:hAnsi="Arial" w:cs="Arial"/>
        </w:rPr>
        <w:t>Zweifel</w:t>
      </w:r>
      <w:proofErr w:type="spellEnd"/>
      <w:r w:rsidR="00094503" w:rsidRPr="000D1E83">
        <w:rPr>
          <w:rFonts w:ascii="Arial" w:hAnsi="Arial" w:cs="Arial"/>
        </w:rPr>
        <w:t xml:space="preserve">, </w:t>
      </w:r>
      <w:r w:rsidRPr="000D1E83">
        <w:rPr>
          <w:rFonts w:ascii="Arial" w:hAnsi="Arial" w:cs="Arial"/>
        </w:rPr>
        <w:t>OH DNR</w:t>
      </w:r>
      <w:r w:rsidR="00094503" w:rsidRPr="000D1E83">
        <w:rPr>
          <w:rFonts w:ascii="Arial" w:hAnsi="Arial" w:cs="Arial"/>
        </w:rPr>
        <w:t>,</w:t>
      </w:r>
      <w:r w:rsidRPr="000D1E83">
        <w:rPr>
          <w:rFonts w:ascii="Arial" w:hAnsi="Arial" w:cs="Arial"/>
        </w:rPr>
        <w:t xml:space="preserve"> Ohio River</w:t>
      </w:r>
      <w:r w:rsidR="00094503" w:rsidRPr="000D1E83">
        <w:rPr>
          <w:rFonts w:ascii="Arial" w:hAnsi="Arial" w:cs="Arial"/>
        </w:rPr>
        <w:t xml:space="preserve"> Sub-Basin Representative</w:t>
      </w:r>
    </w:p>
    <w:p w14:paraId="145740DC" w14:textId="76BD617D" w:rsidR="00AB10A6" w:rsidRPr="000D1E83" w:rsidRDefault="00AB10A6" w:rsidP="000D1E83">
      <w:pPr>
        <w:spacing w:line="276" w:lineRule="auto"/>
        <w:rPr>
          <w:rFonts w:ascii="Arial" w:hAnsi="Arial" w:cs="Arial"/>
        </w:rPr>
      </w:pPr>
      <w:r w:rsidRPr="000D1E83">
        <w:rPr>
          <w:rFonts w:ascii="Arial" w:hAnsi="Arial" w:cs="Arial"/>
        </w:rPr>
        <w:t xml:space="preserve">Dave </w:t>
      </w:r>
      <w:proofErr w:type="spellStart"/>
      <w:r w:rsidRPr="000D1E83">
        <w:rPr>
          <w:rFonts w:ascii="Arial" w:hAnsi="Arial" w:cs="Arial"/>
        </w:rPr>
        <w:t>Dreves</w:t>
      </w:r>
      <w:proofErr w:type="spellEnd"/>
      <w:r w:rsidR="00094503" w:rsidRPr="000D1E83">
        <w:rPr>
          <w:rFonts w:ascii="Arial" w:hAnsi="Arial" w:cs="Arial"/>
        </w:rPr>
        <w:t xml:space="preserve">, </w:t>
      </w:r>
      <w:r w:rsidRPr="000D1E83">
        <w:rPr>
          <w:rFonts w:ascii="Arial" w:hAnsi="Arial" w:cs="Arial"/>
        </w:rPr>
        <w:t>KDFWR</w:t>
      </w:r>
      <w:r w:rsidR="00094503" w:rsidRPr="000D1E83">
        <w:rPr>
          <w:rFonts w:ascii="Arial" w:hAnsi="Arial" w:cs="Arial"/>
        </w:rPr>
        <w:t>,</w:t>
      </w:r>
      <w:r w:rsidRPr="000D1E83">
        <w:rPr>
          <w:rFonts w:ascii="Arial" w:hAnsi="Arial" w:cs="Arial"/>
        </w:rPr>
        <w:t xml:space="preserve"> Tennessee/Cumberland Rivers</w:t>
      </w:r>
      <w:r w:rsidR="00094503" w:rsidRPr="000D1E83">
        <w:rPr>
          <w:rFonts w:ascii="Arial" w:hAnsi="Arial" w:cs="Arial"/>
        </w:rPr>
        <w:t xml:space="preserve"> Sub-Basin Representative</w:t>
      </w:r>
    </w:p>
    <w:p w14:paraId="7260053F" w14:textId="1F25A029" w:rsidR="00AB10A6" w:rsidRPr="000D1E83" w:rsidRDefault="00AB10A6" w:rsidP="000D1E83">
      <w:pPr>
        <w:spacing w:line="276" w:lineRule="auto"/>
        <w:rPr>
          <w:rFonts w:ascii="Arial" w:hAnsi="Arial" w:cs="Arial"/>
        </w:rPr>
      </w:pPr>
      <w:r w:rsidRPr="000D1E83">
        <w:rPr>
          <w:rFonts w:ascii="Arial" w:hAnsi="Arial" w:cs="Arial"/>
        </w:rPr>
        <w:t>Joe Larscheid</w:t>
      </w:r>
      <w:r w:rsidR="00094503" w:rsidRPr="000D1E83">
        <w:rPr>
          <w:rFonts w:ascii="Arial" w:hAnsi="Arial" w:cs="Arial"/>
          <w:vertAlign w:val="superscript"/>
        </w:rPr>
        <w:t>1</w:t>
      </w:r>
      <w:r w:rsidR="00094503" w:rsidRPr="000D1E83">
        <w:rPr>
          <w:rFonts w:ascii="Arial" w:hAnsi="Arial" w:cs="Arial"/>
        </w:rPr>
        <w:t xml:space="preserve">, </w:t>
      </w:r>
      <w:r w:rsidRPr="000D1E83">
        <w:rPr>
          <w:rFonts w:ascii="Arial" w:hAnsi="Arial" w:cs="Arial"/>
        </w:rPr>
        <w:t>IA DNR</w:t>
      </w:r>
      <w:r w:rsidR="00094503" w:rsidRPr="000D1E83">
        <w:rPr>
          <w:rFonts w:ascii="Arial" w:hAnsi="Arial" w:cs="Arial"/>
        </w:rPr>
        <w:t>,</w:t>
      </w:r>
      <w:r w:rsidRPr="000D1E83">
        <w:rPr>
          <w:rFonts w:ascii="Arial" w:hAnsi="Arial" w:cs="Arial"/>
        </w:rPr>
        <w:t xml:space="preserve"> Upper Mississippi River</w:t>
      </w:r>
      <w:r w:rsidR="00094503" w:rsidRPr="000D1E83">
        <w:rPr>
          <w:rFonts w:ascii="Arial" w:hAnsi="Arial" w:cs="Arial"/>
        </w:rPr>
        <w:t xml:space="preserve"> Sub-Basin Representative</w:t>
      </w:r>
    </w:p>
    <w:p w14:paraId="68B6441C" w14:textId="19955B8E" w:rsidR="00AB10A6" w:rsidRPr="000D1E83" w:rsidRDefault="00AB10A6" w:rsidP="000D1E83">
      <w:pPr>
        <w:spacing w:line="276" w:lineRule="auto"/>
        <w:rPr>
          <w:rFonts w:ascii="Arial" w:hAnsi="Arial" w:cs="Arial"/>
        </w:rPr>
      </w:pPr>
      <w:r w:rsidRPr="000D1E83">
        <w:rPr>
          <w:rFonts w:ascii="Arial" w:hAnsi="Arial" w:cs="Arial"/>
        </w:rPr>
        <w:t>Aaron Woldt</w:t>
      </w:r>
      <w:r w:rsidR="00402282" w:rsidRPr="000D1E83">
        <w:rPr>
          <w:rFonts w:ascii="Arial" w:hAnsi="Arial" w:cs="Arial"/>
          <w:vertAlign w:val="superscript"/>
        </w:rPr>
        <w:t>1</w:t>
      </w:r>
      <w:r w:rsidR="00094503" w:rsidRPr="000D1E83">
        <w:rPr>
          <w:rFonts w:ascii="Arial" w:hAnsi="Arial" w:cs="Arial"/>
        </w:rPr>
        <w:t xml:space="preserve">, </w:t>
      </w:r>
      <w:r w:rsidRPr="000D1E83">
        <w:rPr>
          <w:rFonts w:ascii="Arial" w:hAnsi="Arial" w:cs="Arial"/>
        </w:rPr>
        <w:t>USFWS</w:t>
      </w:r>
      <w:r w:rsidR="00094503" w:rsidRPr="000D1E83">
        <w:rPr>
          <w:rFonts w:ascii="Arial" w:hAnsi="Arial" w:cs="Arial"/>
        </w:rPr>
        <w:t>, Federal Agency Executive Board Member</w:t>
      </w:r>
    </w:p>
    <w:p w14:paraId="335FDAB0" w14:textId="1D7E8365" w:rsidR="00AB10A6" w:rsidRDefault="00AB10A6" w:rsidP="000D1E83">
      <w:pPr>
        <w:spacing w:line="276" w:lineRule="auto"/>
        <w:rPr>
          <w:rFonts w:ascii="Arial" w:hAnsi="Arial" w:cs="Arial"/>
        </w:rPr>
      </w:pPr>
      <w:r w:rsidRPr="000D1E83">
        <w:rPr>
          <w:rFonts w:ascii="Arial" w:hAnsi="Arial" w:cs="Arial"/>
        </w:rPr>
        <w:t>JC Nelson</w:t>
      </w:r>
      <w:r w:rsidR="00094503" w:rsidRPr="000D1E83">
        <w:rPr>
          <w:rFonts w:ascii="Arial" w:hAnsi="Arial" w:cs="Arial"/>
        </w:rPr>
        <w:t xml:space="preserve">, </w:t>
      </w:r>
      <w:r w:rsidRPr="000D1E83">
        <w:rPr>
          <w:rFonts w:ascii="Arial" w:hAnsi="Arial" w:cs="Arial"/>
        </w:rPr>
        <w:t>USGS</w:t>
      </w:r>
      <w:r w:rsidR="00094503" w:rsidRPr="000D1E83">
        <w:rPr>
          <w:rFonts w:ascii="Arial" w:hAnsi="Arial" w:cs="Arial"/>
        </w:rPr>
        <w:t>, Federal Agency Executive Board Member</w:t>
      </w:r>
    </w:p>
    <w:p w14:paraId="198372DD" w14:textId="77777777" w:rsidR="000D1E83" w:rsidRPr="000D1E83" w:rsidRDefault="000D1E83" w:rsidP="000D1E83">
      <w:pPr>
        <w:spacing w:line="276" w:lineRule="auto"/>
        <w:rPr>
          <w:rFonts w:ascii="Arial" w:hAnsi="Arial" w:cs="Arial"/>
        </w:rPr>
      </w:pPr>
    </w:p>
    <w:p w14:paraId="4D633DEF" w14:textId="484EB8D8" w:rsidR="00094503" w:rsidRPr="00094503" w:rsidRDefault="00094503" w:rsidP="00094503">
      <w:pPr>
        <w:rPr>
          <w:rFonts w:ascii="Arial" w:hAnsi="Arial" w:cs="Arial"/>
          <w:bCs/>
        </w:rPr>
      </w:pPr>
      <w:r w:rsidRPr="00094503">
        <w:rPr>
          <w:rFonts w:ascii="Arial" w:hAnsi="Arial" w:cs="Arial"/>
          <w:bCs/>
        </w:rPr>
        <w:t xml:space="preserve">* </w:t>
      </w:r>
      <w:r>
        <w:rPr>
          <w:rFonts w:ascii="Arial" w:hAnsi="Arial" w:cs="Arial"/>
          <w:bCs/>
        </w:rPr>
        <w:t>A quorum of s</w:t>
      </w:r>
      <w:r w:rsidRPr="00094503">
        <w:rPr>
          <w:rFonts w:ascii="Arial" w:hAnsi="Arial" w:cs="Arial"/>
          <w:bCs/>
        </w:rPr>
        <w:t xml:space="preserve">ix voting members </w:t>
      </w:r>
      <w:r>
        <w:rPr>
          <w:rFonts w:ascii="Arial" w:hAnsi="Arial" w:cs="Arial"/>
          <w:bCs/>
        </w:rPr>
        <w:t>was not in attendance</w:t>
      </w:r>
      <w:r w:rsidR="00402282">
        <w:rPr>
          <w:rFonts w:ascii="Arial" w:hAnsi="Arial" w:cs="Arial"/>
          <w:bCs/>
        </w:rPr>
        <w:t xml:space="preserve"> throughout the meeting</w:t>
      </w:r>
      <w:r>
        <w:rPr>
          <w:rFonts w:ascii="Arial" w:hAnsi="Arial" w:cs="Arial"/>
          <w:bCs/>
        </w:rPr>
        <w:t>.</w:t>
      </w:r>
    </w:p>
    <w:p w14:paraId="7E238EF0" w14:textId="77777777" w:rsidR="00094503" w:rsidRPr="00094503" w:rsidRDefault="00094503" w:rsidP="00094503">
      <w:pPr>
        <w:rPr>
          <w:rFonts w:ascii="Arial" w:hAnsi="Arial" w:cs="Arial"/>
          <w:b/>
        </w:rPr>
      </w:pPr>
    </w:p>
    <w:p w14:paraId="6E5D7B17" w14:textId="58382156" w:rsidR="00AB10A6" w:rsidRPr="00094503" w:rsidRDefault="00094503" w:rsidP="00094503">
      <w:pPr>
        <w:spacing w:after="120" w:line="276" w:lineRule="auto"/>
        <w:rPr>
          <w:rFonts w:ascii="Arial" w:hAnsi="Arial" w:cs="Arial"/>
          <w:b/>
        </w:rPr>
      </w:pPr>
      <w:r>
        <w:rPr>
          <w:rFonts w:ascii="Arial" w:hAnsi="Arial" w:cs="Arial"/>
          <w:u w:val="single"/>
        </w:rPr>
        <w:t>Non-Voting Executive Board Members</w:t>
      </w:r>
      <w:r w:rsidR="00AB10A6" w:rsidRPr="00094503">
        <w:rPr>
          <w:rFonts w:ascii="Arial" w:hAnsi="Arial" w:cs="Arial"/>
        </w:rPr>
        <w:tab/>
      </w:r>
      <w:r w:rsidR="00AB10A6" w:rsidRPr="00094503">
        <w:rPr>
          <w:rFonts w:ascii="Arial" w:hAnsi="Arial" w:cs="Arial"/>
        </w:rPr>
        <w:tab/>
      </w:r>
      <w:r w:rsidR="00AB10A6" w:rsidRPr="00094503">
        <w:rPr>
          <w:rFonts w:ascii="Arial" w:hAnsi="Arial" w:cs="Arial"/>
        </w:rPr>
        <w:tab/>
      </w:r>
    </w:p>
    <w:p w14:paraId="51FA1694" w14:textId="70BEEA0C" w:rsidR="00094503" w:rsidRPr="000D1E83" w:rsidRDefault="00094503" w:rsidP="000D1E83">
      <w:pPr>
        <w:spacing w:line="276" w:lineRule="auto"/>
        <w:rPr>
          <w:rFonts w:ascii="Arial" w:hAnsi="Arial" w:cs="Arial"/>
        </w:rPr>
      </w:pPr>
      <w:r w:rsidRPr="000D1E83">
        <w:rPr>
          <w:rFonts w:ascii="Arial" w:hAnsi="Arial" w:cs="Arial"/>
        </w:rPr>
        <w:t>Ben Batten, AGFC, MICRA Chairperson-Elect</w:t>
      </w:r>
      <w:r w:rsidR="00402282" w:rsidRPr="000D1E83">
        <w:rPr>
          <w:rFonts w:ascii="Arial" w:hAnsi="Arial" w:cs="Arial"/>
        </w:rPr>
        <w:t xml:space="preserve"> and Acting MICRA Chair</w:t>
      </w:r>
    </w:p>
    <w:p w14:paraId="58160410" w14:textId="2A4C7390" w:rsidR="00AB10A6" w:rsidRPr="000D1E83" w:rsidRDefault="00AB10A6" w:rsidP="000D1E83">
      <w:pPr>
        <w:spacing w:line="276" w:lineRule="auto"/>
        <w:rPr>
          <w:rFonts w:ascii="Arial" w:hAnsi="Arial" w:cs="Arial"/>
        </w:rPr>
      </w:pPr>
      <w:r w:rsidRPr="000D1E83">
        <w:rPr>
          <w:rFonts w:ascii="Arial" w:hAnsi="Arial" w:cs="Arial"/>
        </w:rPr>
        <w:t xml:space="preserve">Brian </w:t>
      </w:r>
      <w:proofErr w:type="spellStart"/>
      <w:r w:rsidRPr="000D1E83">
        <w:rPr>
          <w:rFonts w:ascii="Arial" w:hAnsi="Arial" w:cs="Arial"/>
        </w:rPr>
        <w:t>Schoenung</w:t>
      </w:r>
      <w:proofErr w:type="spellEnd"/>
      <w:r w:rsidR="00094503" w:rsidRPr="000D1E83">
        <w:rPr>
          <w:rFonts w:ascii="Arial" w:hAnsi="Arial" w:cs="Arial"/>
        </w:rPr>
        <w:t>, I</w:t>
      </w:r>
      <w:r w:rsidRPr="000D1E83">
        <w:rPr>
          <w:rFonts w:ascii="Arial" w:hAnsi="Arial" w:cs="Arial"/>
        </w:rPr>
        <w:t>L DNR</w:t>
      </w:r>
      <w:r w:rsidR="00094503" w:rsidRPr="000D1E83">
        <w:rPr>
          <w:rFonts w:ascii="Arial" w:hAnsi="Arial" w:cs="Arial"/>
        </w:rPr>
        <w:t>,</w:t>
      </w:r>
      <w:r w:rsidRPr="000D1E83">
        <w:rPr>
          <w:rFonts w:ascii="Arial" w:hAnsi="Arial" w:cs="Arial"/>
        </w:rPr>
        <w:t xml:space="preserve"> MICRA </w:t>
      </w:r>
      <w:r w:rsidR="00094503" w:rsidRPr="000D1E83">
        <w:rPr>
          <w:rFonts w:ascii="Arial" w:hAnsi="Arial" w:cs="Arial"/>
        </w:rPr>
        <w:t xml:space="preserve">Immediate </w:t>
      </w:r>
      <w:r w:rsidRPr="000D1E83">
        <w:rPr>
          <w:rFonts w:ascii="Arial" w:hAnsi="Arial" w:cs="Arial"/>
        </w:rPr>
        <w:t>Past Chair</w:t>
      </w:r>
      <w:r w:rsidR="00094503" w:rsidRPr="000D1E83">
        <w:rPr>
          <w:rFonts w:ascii="Arial" w:hAnsi="Arial" w:cs="Arial"/>
        </w:rPr>
        <w:t>person and ICAC Co-Chair</w:t>
      </w:r>
      <w:r w:rsidRPr="000D1E83">
        <w:rPr>
          <w:rFonts w:ascii="Arial" w:hAnsi="Arial" w:cs="Arial"/>
        </w:rPr>
        <w:tab/>
      </w:r>
    </w:p>
    <w:p w14:paraId="5FA6CF00" w14:textId="342542B3" w:rsidR="00AB10A6" w:rsidRDefault="00AB10A6" w:rsidP="000D1E83">
      <w:pPr>
        <w:spacing w:line="276" w:lineRule="auto"/>
        <w:rPr>
          <w:rFonts w:ascii="Arial" w:hAnsi="Arial" w:cs="Arial"/>
        </w:rPr>
      </w:pPr>
      <w:r w:rsidRPr="000D1E83">
        <w:rPr>
          <w:rFonts w:ascii="Arial" w:hAnsi="Arial" w:cs="Arial"/>
        </w:rPr>
        <w:t>Greg Conover</w:t>
      </w:r>
      <w:r w:rsidR="00094503" w:rsidRPr="000D1E83">
        <w:rPr>
          <w:rFonts w:ascii="Arial" w:hAnsi="Arial" w:cs="Arial"/>
        </w:rPr>
        <w:t xml:space="preserve">, </w:t>
      </w:r>
      <w:r w:rsidRPr="000D1E83">
        <w:rPr>
          <w:rFonts w:ascii="Arial" w:hAnsi="Arial" w:cs="Arial"/>
        </w:rPr>
        <w:t>USFWS</w:t>
      </w:r>
      <w:r w:rsidR="00094503" w:rsidRPr="000D1E83">
        <w:rPr>
          <w:rFonts w:ascii="Arial" w:hAnsi="Arial" w:cs="Arial"/>
        </w:rPr>
        <w:t>,</w:t>
      </w:r>
      <w:r w:rsidRPr="000D1E83">
        <w:rPr>
          <w:rFonts w:ascii="Arial" w:hAnsi="Arial" w:cs="Arial"/>
        </w:rPr>
        <w:t xml:space="preserve"> MICRA Coordinator</w:t>
      </w:r>
    </w:p>
    <w:p w14:paraId="147C92F0" w14:textId="77777777" w:rsidR="000D1E83" w:rsidRPr="000D1E83" w:rsidRDefault="000D1E83" w:rsidP="000D1E83">
      <w:pPr>
        <w:spacing w:line="276" w:lineRule="auto"/>
        <w:rPr>
          <w:rFonts w:ascii="Arial" w:hAnsi="Arial" w:cs="Arial"/>
        </w:rPr>
      </w:pPr>
    </w:p>
    <w:p w14:paraId="1A003CA1" w14:textId="2F58E44F" w:rsidR="00094503" w:rsidRPr="00094503" w:rsidRDefault="00094503" w:rsidP="00094503">
      <w:pPr>
        <w:spacing w:after="120"/>
        <w:rPr>
          <w:rFonts w:ascii="Arial" w:hAnsi="Arial" w:cs="Arial"/>
          <w:u w:val="single"/>
        </w:rPr>
      </w:pPr>
      <w:r>
        <w:rPr>
          <w:rFonts w:ascii="Arial" w:hAnsi="Arial" w:cs="Arial"/>
          <w:u w:val="single"/>
        </w:rPr>
        <w:t>MICRA Committee Chairs</w:t>
      </w:r>
    </w:p>
    <w:p w14:paraId="68033BC8" w14:textId="05D1BD47" w:rsidR="00AB10A6" w:rsidRPr="000D1E83" w:rsidRDefault="00AB10A6" w:rsidP="000D1E83">
      <w:pPr>
        <w:spacing w:line="276" w:lineRule="auto"/>
        <w:rPr>
          <w:rFonts w:ascii="Arial" w:hAnsi="Arial" w:cs="Arial"/>
        </w:rPr>
      </w:pPr>
      <w:r w:rsidRPr="000D1E83">
        <w:rPr>
          <w:rFonts w:ascii="Arial" w:hAnsi="Arial" w:cs="Arial"/>
        </w:rPr>
        <w:t>Rob Bourgeois</w:t>
      </w:r>
      <w:r w:rsidR="006F798D" w:rsidRPr="000D1E83">
        <w:rPr>
          <w:rFonts w:ascii="Arial" w:hAnsi="Arial" w:cs="Arial"/>
          <w:vertAlign w:val="superscript"/>
        </w:rPr>
        <w:t>1</w:t>
      </w:r>
      <w:r w:rsidR="00094503" w:rsidRPr="000D1E83">
        <w:rPr>
          <w:rFonts w:ascii="Arial" w:hAnsi="Arial" w:cs="Arial"/>
        </w:rPr>
        <w:t xml:space="preserve">, </w:t>
      </w:r>
      <w:r w:rsidRPr="000D1E83">
        <w:rPr>
          <w:rFonts w:ascii="Arial" w:hAnsi="Arial" w:cs="Arial"/>
        </w:rPr>
        <w:t>LDFW AIS Committee</w:t>
      </w:r>
      <w:r w:rsidR="006F798D" w:rsidRPr="000D1E83">
        <w:rPr>
          <w:rFonts w:ascii="Arial" w:hAnsi="Arial" w:cs="Arial"/>
        </w:rPr>
        <w:t xml:space="preserve"> Chair and MRBP MICRA Liaison</w:t>
      </w:r>
      <w:r w:rsidRPr="000D1E83">
        <w:rPr>
          <w:rFonts w:ascii="Arial" w:hAnsi="Arial" w:cs="Arial"/>
        </w:rPr>
        <w:tab/>
      </w:r>
      <w:r w:rsidRPr="000D1E83">
        <w:rPr>
          <w:rFonts w:ascii="Arial" w:hAnsi="Arial" w:cs="Arial"/>
        </w:rPr>
        <w:tab/>
      </w:r>
    </w:p>
    <w:p w14:paraId="5F195E7E" w14:textId="6F1483EC" w:rsidR="00AB10A6" w:rsidRPr="000D1E83" w:rsidRDefault="00AB10A6" w:rsidP="000D1E83">
      <w:pPr>
        <w:spacing w:line="276" w:lineRule="auto"/>
        <w:rPr>
          <w:rFonts w:ascii="Arial" w:hAnsi="Arial" w:cs="Arial"/>
        </w:rPr>
      </w:pPr>
      <w:r w:rsidRPr="000D1E83">
        <w:rPr>
          <w:rFonts w:ascii="Arial" w:hAnsi="Arial" w:cs="Arial"/>
        </w:rPr>
        <w:t>Rob Simmonds</w:t>
      </w:r>
      <w:r w:rsidR="00094503" w:rsidRPr="000D1E83">
        <w:rPr>
          <w:rFonts w:ascii="Arial" w:hAnsi="Arial" w:cs="Arial"/>
        </w:rPr>
        <w:t xml:space="preserve">, </w:t>
      </w:r>
      <w:r w:rsidRPr="000D1E83">
        <w:rPr>
          <w:rFonts w:ascii="Arial" w:hAnsi="Arial" w:cs="Arial"/>
        </w:rPr>
        <w:t>USFWS</w:t>
      </w:r>
      <w:r w:rsidR="00094503" w:rsidRPr="000D1E83">
        <w:rPr>
          <w:rFonts w:ascii="Arial" w:hAnsi="Arial" w:cs="Arial"/>
        </w:rPr>
        <w:t>,</w:t>
      </w:r>
      <w:r w:rsidRPr="000D1E83">
        <w:rPr>
          <w:rFonts w:ascii="Arial" w:hAnsi="Arial" w:cs="Arial"/>
        </w:rPr>
        <w:t xml:space="preserve"> Invasive Carp Advisory Committee</w:t>
      </w:r>
      <w:r w:rsidR="00094503" w:rsidRPr="000D1E83">
        <w:rPr>
          <w:rFonts w:ascii="Arial" w:hAnsi="Arial" w:cs="Arial"/>
        </w:rPr>
        <w:t xml:space="preserve"> Co-Chair</w:t>
      </w:r>
    </w:p>
    <w:p w14:paraId="3336D047" w14:textId="3B4C0FBE" w:rsidR="00AB10A6" w:rsidRDefault="00AB10A6" w:rsidP="000D1E83">
      <w:pPr>
        <w:spacing w:line="276" w:lineRule="auto"/>
        <w:rPr>
          <w:rFonts w:ascii="Arial" w:hAnsi="Arial" w:cs="Arial"/>
        </w:rPr>
      </w:pPr>
      <w:r w:rsidRPr="000D1E83">
        <w:rPr>
          <w:rFonts w:ascii="Arial" w:hAnsi="Arial" w:cs="Arial"/>
        </w:rPr>
        <w:t>Sara Tripp</w:t>
      </w:r>
      <w:r w:rsidR="006F798D" w:rsidRPr="000D1E83">
        <w:rPr>
          <w:rFonts w:ascii="Arial" w:hAnsi="Arial" w:cs="Arial"/>
          <w:vertAlign w:val="superscript"/>
        </w:rPr>
        <w:t>1</w:t>
      </w:r>
      <w:r w:rsidR="00094503" w:rsidRPr="000D1E83">
        <w:rPr>
          <w:rFonts w:ascii="Arial" w:hAnsi="Arial" w:cs="Arial"/>
        </w:rPr>
        <w:t xml:space="preserve">, </w:t>
      </w:r>
      <w:r w:rsidRPr="000D1E83">
        <w:rPr>
          <w:rFonts w:ascii="Arial" w:hAnsi="Arial" w:cs="Arial"/>
        </w:rPr>
        <w:t>IL DNR</w:t>
      </w:r>
      <w:r w:rsidR="00094503" w:rsidRPr="000D1E83">
        <w:rPr>
          <w:rFonts w:ascii="Arial" w:hAnsi="Arial" w:cs="Arial"/>
        </w:rPr>
        <w:t>,</w:t>
      </w:r>
      <w:r w:rsidRPr="000D1E83">
        <w:rPr>
          <w:rFonts w:ascii="Arial" w:hAnsi="Arial" w:cs="Arial"/>
        </w:rPr>
        <w:t xml:space="preserve"> Paddlefish/Sturgeon Committee</w:t>
      </w:r>
    </w:p>
    <w:p w14:paraId="7004CBA1" w14:textId="77777777" w:rsidR="000D1E83" w:rsidRPr="00AB10A6" w:rsidRDefault="000D1E83" w:rsidP="000D1E83">
      <w:pPr>
        <w:spacing w:line="276" w:lineRule="auto"/>
      </w:pPr>
    </w:p>
    <w:p w14:paraId="21A6DBEC" w14:textId="4F13348D" w:rsidR="00AB10A6" w:rsidRPr="00402282" w:rsidRDefault="00402282" w:rsidP="00402282">
      <w:pPr>
        <w:spacing w:after="120" w:line="276" w:lineRule="auto"/>
        <w:rPr>
          <w:rFonts w:ascii="Arial" w:hAnsi="Arial" w:cs="Arial"/>
          <w:u w:val="single"/>
        </w:rPr>
      </w:pPr>
      <w:r w:rsidRPr="00402282">
        <w:rPr>
          <w:rFonts w:ascii="Arial" w:hAnsi="Arial" w:cs="Arial"/>
          <w:u w:val="single"/>
        </w:rPr>
        <w:t>Introductions</w:t>
      </w:r>
    </w:p>
    <w:p w14:paraId="2ED3D865" w14:textId="2D4B88FD" w:rsidR="00402282" w:rsidRPr="000D1E83" w:rsidRDefault="00402282" w:rsidP="000D1E83">
      <w:pPr>
        <w:spacing w:line="276" w:lineRule="auto"/>
        <w:rPr>
          <w:rFonts w:ascii="Arial" w:hAnsi="Arial" w:cs="Arial"/>
        </w:rPr>
      </w:pPr>
      <w:r w:rsidRPr="000D1E83">
        <w:rPr>
          <w:rFonts w:ascii="Arial" w:hAnsi="Arial" w:cs="Arial"/>
        </w:rPr>
        <w:t>Allan Brown, USFWS</w:t>
      </w:r>
    </w:p>
    <w:p w14:paraId="45D312CC" w14:textId="744B9A95" w:rsidR="00402282" w:rsidRPr="000D1E83" w:rsidRDefault="00402282" w:rsidP="000D1E83">
      <w:pPr>
        <w:spacing w:line="276" w:lineRule="auto"/>
        <w:rPr>
          <w:rFonts w:ascii="Arial" w:hAnsi="Arial" w:cs="Arial"/>
        </w:rPr>
      </w:pPr>
      <w:r w:rsidRPr="000D1E83">
        <w:rPr>
          <w:rFonts w:ascii="Arial" w:hAnsi="Arial" w:cs="Arial"/>
        </w:rPr>
        <w:t>Angie Rodgers, USFWS</w:t>
      </w:r>
    </w:p>
    <w:p w14:paraId="13762E6F" w14:textId="5FE472A7" w:rsidR="00402282" w:rsidRPr="000D1E83" w:rsidRDefault="00402282" w:rsidP="000D1E83">
      <w:pPr>
        <w:spacing w:line="276" w:lineRule="auto"/>
        <w:rPr>
          <w:rFonts w:ascii="Arial" w:hAnsi="Arial" w:cs="Arial"/>
        </w:rPr>
      </w:pPr>
      <w:r w:rsidRPr="000D1E83">
        <w:rPr>
          <w:rFonts w:ascii="Arial" w:hAnsi="Arial" w:cs="Arial"/>
        </w:rPr>
        <w:t>Ashlee Smith, Sequoya Strategies</w:t>
      </w:r>
    </w:p>
    <w:p w14:paraId="336C1887" w14:textId="77777777" w:rsidR="006F798D" w:rsidRPr="000D1E83" w:rsidRDefault="006F798D" w:rsidP="000D1E83">
      <w:pPr>
        <w:spacing w:line="276" w:lineRule="auto"/>
        <w:rPr>
          <w:rFonts w:ascii="Arial" w:hAnsi="Arial" w:cs="Arial"/>
        </w:rPr>
      </w:pPr>
      <w:r w:rsidRPr="000D1E83">
        <w:rPr>
          <w:rFonts w:ascii="Arial" w:hAnsi="Arial" w:cs="Arial"/>
        </w:rPr>
        <w:t>Dave Smith, USACE-ERDC</w:t>
      </w:r>
    </w:p>
    <w:p w14:paraId="39463742" w14:textId="77777777" w:rsidR="006F798D" w:rsidRPr="000D1E83" w:rsidRDefault="006F798D" w:rsidP="000D1E83">
      <w:pPr>
        <w:spacing w:line="276" w:lineRule="auto"/>
        <w:rPr>
          <w:rFonts w:ascii="Arial" w:hAnsi="Arial" w:cs="Arial"/>
        </w:rPr>
      </w:pPr>
      <w:r w:rsidRPr="000D1E83">
        <w:rPr>
          <w:rFonts w:ascii="Arial" w:hAnsi="Arial" w:cs="Arial"/>
        </w:rPr>
        <w:t>Jeff Janvrin, WI DNR</w:t>
      </w:r>
    </w:p>
    <w:p w14:paraId="55C2A08A" w14:textId="77777777" w:rsidR="006F798D" w:rsidRPr="000D1E83" w:rsidRDefault="006F798D" w:rsidP="000D1E83">
      <w:pPr>
        <w:spacing w:line="276" w:lineRule="auto"/>
        <w:rPr>
          <w:rFonts w:ascii="Arial" w:hAnsi="Arial" w:cs="Arial"/>
        </w:rPr>
      </w:pPr>
      <w:r w:rsidRPr="000D1E83">
        <w:rPr>
          <w:rFonts w:ascii="Arial" w:hAnsi="Arial" w:cs="Arial"/>
        </w:rPr>
        <w:t>Neil Rude, MN DNR</w:t>
      </w:r>
    </w:p>
    <w:p w14:paraId="5A0F4FE7" w14:textId="18BDE223" w:rsidR="006F798D" w:rsidRPr="000D1E83" w:rsidRDefault="006F798D" w:rsidP="000D1E83">
      <w:pPr>
        <w:spacing w:line="276" w:lineRule="auto"/>
        <w:rPr>
          <w:rFonts w:ascii="Arial" w:hAnsi="Arial" w:cs="Arial"/>
        </w:rPr>
      </w:pPr>
      <w:r w:rsidRPr="000D1E83">
        <w:rPr>
          <w:rFonts w:ascii="Arial" w:hAnsi="Arial" w:cs="Arial"/>
        </w:rPr>
        <w:t>Neal Jackson</w:t>
      </w:r>
      <w:r w:rsidRPr="000D1E83">
        <w:rPr>
          <w:rFonts w:ascii="Arial" w:hAnsi="Arial" w:cs="Arial"/>
          <w:vertAlign w:val="superscript"/>
        </w:rPr>
        <w:t>1</w:t>
      </w:r>
      <w:r w:rsidRPr="000D1E83">
        <w:rPr>
          <w:rFonts w:ascii="Arial" w:hAnsi="Arial" w:cs="Arial"/>
        </w:rPr>
        <w:t>, USFWS</w:t>
      </w:r>
    </w:p>
    <w:p w14:paraId="5CA649DE" w14:textId="77777777" w:rsidR="006F798D" w:rsidRPr="000D1E83" w:rsidRDefault="006F798D" w:rsidP="000D1E83">
      <w:pPr>
        <w:spacing w:line="276" w:lineRule="auto"/>
        <w:rPr>
          <w:rFonts w:ascii="Arial" w:hAnsi="Arial" w:cs="Arial"/>
        </w:rPr>
      </w:pPr>
      <w:r w:rsidRPr="000D1E83">
        <w:rPr>
          <w:rFonts w:ascii="Arial" w:hAnsi="Arial" w:cs="Arial"/>
        </w:rPr>
        <w:t>Caleb Aldridge</w:t>
      </w:r>
      <w:r w:rsidRPr="000D1E83">
        <w:rPr>
          <w:rFonts w:ascii="Arial" w:hAnsi="Arial" w:cs="Arial"/>
          <w:vertAlign w:val="superscript"/>
        </w:rPr>
        <w:t>1</w:t>
      </w:r>
      <w:r w:rsidRPr="000D1E83">
        <w:rPr>
          <w:rFonts w:ascii="Arial" w:hAnsi="Arial" w:cs="Arial"/>
        </w:rPr>
        <w:t>, USFWS</w:t>
      </w:r>
    </w:p>
    <w:p w14:paraId="09B2181F" w14:textId="479912B6" w:rsidR="006F798D" w:rsidRPr="000D1E83" w:rsidRDefault="006F798D" w:rsidP="000D1E83">
      <w:pPr>
        <w:spacing w:line="276" w:lineRule="auto"/>
        <w:rPr>
          <w:rFonts w:ascii="Arial" w:hAnsi="Arial" w:cs="Arial"/>
        </w:rPr>
      </w:pPr>
      <w:r w:rsidRPr="000D1E83">
        <w:rPr>
          <w:rFonts w:ascii="Arial" w:hAnsi="Arial" w:cs="Arial"/>
        </w:rPr>
        <w:t>Rebecca Neeley</w:t>
      </w:r>
      <w:r w:rsidRPr="000D1E83">
        <w:rPr>
          <w:rFonts w:ascii="Arial" w:hAnsi="Arial" w:cs="Arial"/>
          <w:vertAlign w:val="superscript"/>
        </w:rPr>
        <w:t>1</w:t>
      </w:r>
      <w:r w:rsidRPr="000D1E83">
        <w:rPr>
          <w:rFonts w:ascii="Arial" w:hAnsi="Arial" w:cs="Arial"/>
        </w:rPr>
        <w:t>, USFWS</w:t>
      </w:r>
    </w:p>
    <w:p w14:paraId="77A49AAD" w14:textId="2B941257" w:rsidR="006F798D" w:rsidRPr="000D1E83" w:rsidRDefault="006F798D" w:rsidP="000D1E83">
      <w:pPr>
        <w:spacing w:line="276" w:lineRule="auto"/>
        <w:rPr>
          <w:rFonts w:ascii="Arial" w:hAnsi="Arial" w:cs="Arial"/>
        </w:rPr>
        <w:sectPr w:rsidR="006F798D" w:rsidRPr="000D1E83" w:rsidSect="006F798D">
          <w:endnotePr>
            <w:numFmt w:val="decimal"/>
          </w:endnotePr>
          <w:type w:val="continuous"/>
          <w:pgSz w:w="12240" w:h="15840"/>
          <w:pgMar w:top="1440" w:right="1440" w:bottom="1440" w:left="1440" w:header="720" w:footer="720" w:gutter="0"/>
          <w:cols w:space="720"/>
          <w:docGrid w:linePitch="360"/>
        </w:sectPr>
      </w:pPr>
      <w:r w:rsidRPr="000D1E83">
        <w:rPr>
          <w:rFonts w:ascii="Arial" w:hAnsi="Arial" w:cs="Arial"/>
        </w:rPr>
        <w:t xml:space="preserve">Ross </w:t>
      </w:r>
      <w:proofErr w:type="spellStart"/>
      <w:r w:rsidRPr="000D1E83">
        <w:rPr>
          <w:rFonts w:ascii="Arial" w:hAnsi="Arial" w:cs="Arial"/>
        </w:rPr>
        <w:t>Ruehmann</w:t>
      </w:r>
      <w:proofErr w:type="spellEnd"/>
      <w:r>
        <w:rPr>
          <w:rStyle w:val="EndnoteReference"/>
          <w:rFonts w:ascii="Arial" w:hAnsi="Arial" w:cs="Arial"/>
        </w:rPr>
        <w:endnoteReference w:id="1"/>
      </w:r>
      <w:r w:rsidRPr="000D1E83">
        <w:rPr>
          <w:rFonts w:ascii="Arial" w:hAnsi="Arial" w:cs="Arial"/>
        </w:rPr>
        <w:t>, USFWS</w:t>
      </w:r>
    </w:p>
    <w:p w14:paraId="1D601023" w14:textId="77777777" w:rsidR="00AB10A6" w:rsidRPr="00AB10A6" w:rsidRDefault="00AB10A6"/>
    <w:sectPr w:rsidR="00AB10A6" w:rsidRPr="00AB10A6" w:rsidSect="006F798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D8D89" w14:textId="77777777" w:rsidR="00B60021" w:rsidRDefault="00B60021" w:rsidP="00603D77">
      <w:r>
        <w:separator/>
      </w:r>
    </w:p>
  </w:endnote>
  <w:endnote w:type="continuationSeparator" w:id="0">
    <w:p w14:paraId="1F4FD8C3" w14:textId="77777777" w:rsidR="00B60021" w:rsidRDefault="00B60021" w:rsidP="00603D77">
      <w:r>
        <w:continuationSeparator/>
      </w:r>
    </w:p>
  </w:endnote>
  <w:endnote w:id="1">
    <w:p w14:paraId="76B662B4" w14:textId="7ED1758B" w:rsidR="006F798D" w:rsidRPr="006F798D" w:rsidRDefault="006F798D">
      <w:pPr>
        <w:pStyle w:val="EndnoteText"/>
        <w:rPr>
          <w:rFonts w:ascii="Arial" w:hAnsi="Arial" w:cs="Arial"/>
        </w:rPr>
      </w:pPr>
      <w:r w:rsidRPr="006F798D">
        <w:rPr>
          <w:rStyle w:val="EndnoteReference"/>
          <w:rFonts w:ascii="Arial" w:hAnsi="Arial" w:cs="Arial"/>
        </w:rPr>
        <w:endnoteRef/>
      </w:r>
      <w:r w:rsidRPr="006F798D">
        <w:rPr>
          <w:rFonts w:ascii="Arial" w:hAnsi="Arial" w:cs="Arial"/>
        </w:rPr>
        <w:t xml:space="preserve"> Remote attendee during a portion of the meeting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C6B81" w14:textId="77777777" w:rsidR="00B60021" w:rsidRDefault="00B60021" w:rsidP="00603D77">
      <w:r>
        <w:separator/>
      </w:r>
    </w:p>
  </w:footnote>
  <w:footnote w:type="continuationSeparator" w:id="0">
    <w:p w14:paraId="492AFB1D" w14:textId="77777777" w:rsidR="00B60021" w:rsidRDefault="00B60021" w:rsidP="00603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00AC"/>
    <w:multiLevelType w:val="hybridMultilevel"/>
    <w:tmpl w:val="FA0AEF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7C716D"/>
    <w:multiLevelType w:val="hybridMultilevel"/>
    <w:tmpl w:val="BBF433A6"/>
    <w:lvl w:ilvl="0" w:tplc="BDD058DE">
      <w:start w:val="1"/>
      <w:numFmt w:val="decimal"/>
      <w:lvlText w:val="%1."/>
      <w:lvlJc w:val="left"/>
      <w:pPr>
        <w:ind w:left="720" w:hanging="360"/>
      </w:pPr>
      <w:rPr>
        <w:rFonts w:ascii="Arial"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8E3845"/>
    <w:multiLevelType w:val="hybridMultilevel"/>
    <w:tmpl w:val="FA0AE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94D1D"/>
    <w:multiLevelType w:val="hybridMultilevel"/>
    <w:tmpl w:val="333E5E20"/>
    <w:lvl w:ilvl="0" w:tplc="BDD058DE">
      <w:start w:val="1"/>
      <w:numFmt w:val="decimal"/>
      <w:lvlText w:val="%1."/>
      <w:lvlJc w:val="left"/>
      <w:pPr>
        <w:ind w:left="720" w:hanging="360"/>
      </w:pPr>
      <w:rPr>
        <w:rFonts w:ascii="Arial"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4740F9"/>
    <w:multiLevelType w:val="hybridMultilevel"/>
    <w:tmpl w:val="A6323904"/>
    <w:lvl w:ilvl="0" w:tplc="8958961E">
      <w:start w:val="1"/>
      <w:numFmt w:val="decimal"/>
      <w:lvlText w:val="%1)"/>
      <w:lvlJc w:val="left"/>
      <w:pPr>
        <w:tabs>
          <w:tab w:val="num" w:pos="540"/>
        </w:tabs>
        <w:ind w:left="54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37333038">
    <w:abstractNumId w:val="2"/>
  </w:num>
  <w:num w:numId="2" w16cid:durableId="110563322">
    <w:abstractNumId w:val="0"/>
  </w:num>
  <w:num w:numId="3" w16cid:durableId="131292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7261926">
    <w:abstractNumId w:val="1"/>
  </w:num>
  <w:num w:numId="5" w16cid:durableId="2075161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402"/>
    <w:rsid w:val="000269B8"/>
    <w:rsid w:val="000342AD"/>
    <w:rsid w:val="000813E2"/>
    <w:rsid w:val="00093D70"/>
    <w:rsid w:val="00094503"/>
    <w:rsid w:val="00094606"/>
    <w:rsid w:val="000C2D85"/>
    <w:rsid w:val="000D1E83"/>
    <w:rsid w:val="000F1797"/>
    <w:rsid w:val="001356B4"/>
    <w:rsid w:val="001A0719"/>
    <w:rsid w:val="001A7D05"/>
    <w:rsid w:val="001D785A"/>
    <w:rsid w:val="002344F0"/>
    <w:rsid w:val="00267CE9"/>
    <w:rsid w:val="002A0822"/>
    <w:rsid w:val="002D37C0"/>
    <w:rsid w:val="0030378A"/>
    <w:rsid w:val="00330139"/>
    <w:rsid w:val="0034697F"/>
    <w:rsid w:val="003625E1"/>
    <w:rsid w:val="00402282"/>
    <w:rsid w:val="004B669B"/>
    <w:rsid w:val="004B7BF6"/>
    <w:rsid w:val="004C2BE9"/>
    <w:rsid w:val="004D16B4"/>
    <w:rsid w:val="005938E7"/>
    <w:rsid w:val="005D411B"/>
    <w:rsid w:val="00603D77"/>
    <w:rsid w:val="0063486C"/>
    <w:rsid w:val="00665B67"/>
    <w:rsid w:val="00692402"/>
    <w:rsid w:val="006A7AAE"/>
    <w:rsid w:val="006F798D"/>
    <w:rsid w:val="00704C9C"/>
    <w:rsid w:val="007B728B"/>
    <w:rsid w:val="00802E34"/>
    <w:rsid w:val="008909B9"/>
    <w:rsid w:val="008A64E2"/>
    <w:rsid w:val="008D3BF6"/>
    <w:rsid w:val="00900994"/>
    <w:rsid w:val="009141FE"/>
    <w:rsid w:val="009264EE"/>
    <w:rsid w:val="00982711"/>
    <w:rsid w:val="00990104"/>
    <w:rsid w:val="00A02621"/>
    <w:rsid w:val="00AB10A6"/>
    <w:rsid w:val="00AC4BD8"/>
    <w:rsid w:val="00B24F35"/>
    <w:rsid w:val="00B60021"/>
    <w:rsid w:val="00BB009C"/>
    <w:rsid w:val="00BD472A"/>
    <w:rsid w:val="00C04D73"/>
    <w:rsid w:val="00C05823"/>
    <w:rsid w:val="00D23655"/>
    <w:rsid w:val="00D8298D"/>
    <w:rsid w:val="00DF3DC4"/>
    <w:rsid w:val="00E3200F"/>
    <w:rsid w:val="00E359AE"/>
    <w:rsid w:val="00E44BC6"/>
    <w:rsid w:val="00E56865"/>
    <w:rsid w:val="00E76D7B"/>
    <w:rsid w:val="00EA3462"/>
    <w:rsid w:val="00EC219A"/>
    <w:rsid w:val="00F002D6"/>
    <w:rsid w:val="00FB0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F16F5"/>
  <w15:chartTrackingRefBased/>
  <w15:docId w15:val="{BC1B6161-AE88-42DD-843F-5622EB2F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40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D37C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402"/>
    <w:pPr>
      <w:spacing w:after="200" w:line="276" w:lineRule="auto"/>
      <w:ind w:left="720"/>
      <w:contextualSpacing/>
    </w:pPr>
    <w:rPr>
      <w:rFonts w:eastAsia="Calibri"/>
    </w:rPr>
  </w:style>
  <w:style w:type="paragraph" w:styleId="Title">
    <w:name w:val="Title"/>
    <w:basedOn w:val="Normal"/>
    <w:next w:val="Normal"/>
    <w:link w:val="TitleChar"/>
    <w:uiPriority w:val="10"/>
    <w:qFormat/>
    <w:rsid w:val="0069240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40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03D77"/>
    <w:pPr>
      <w:tabs>
        <w:tab w:val="center" w:pos="4680"/>
        <w:tab w:val="right" w:pos="9360"/>
      </w:tabs>
    </w:pPr>
  </w:style>
  <w:style w:type="character" w:customStyle="1" w:styleId="HeaderChar">
    <w:name w:val="Header Char"/>
    <w:basedOn w:val="DefaultParagraphFont"/>
    <w:link w:val="Header"/>
    <w:uiPriority w:val="99"/>
    <w:rsid w:val="00603D7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3D77"/>
    <w:pPr>
      <w:tabs>
        <w:tab w:val="center" w:pos="4680"/>
        <w:tab w:val="right" w:pos="9360"/>
      </w:tabs>
    </w:pPr>
  </w:style>
  <w:style w:type="character" w:customStyle="1" w:styleId="FooterChar">
    <w:name w:val="Footer Char"/>
    <w:basedOn w:val="DefaultParagraphFont"/>
    <w:link w:val="Footer"/>
    <w:uiPriority w:val="99"/>
    <w:rsid w:val="00603D7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82711"/>
    <w:rPr>
      <w:sz w:val="16"/>
      <w:szCs w:val="16"/>
    </w:rPr>
  </w:style>
  <w:style w:type="paragraph" w:styleId="CommentText">
    <w:name w:val="annotation text"/>
    <w:basedOn w:val="Normal"/>
    <w:link w:val="CommentTextChar"/>
    <w:uiPriority w:val="99"/>
    <w:unhideWhenUsed/>
    <w:rsid w:val="00982711"/>
    <w:rPr>
      <w:sz w:val="20"/>
      <w:szCs w:val="20"/>
    </w:rPr>
  </w:style>
  <w:style w:type="character" w:customStyle="1" w:styleId="CommentTextChar">
    <w:name w:val="Comment Text Char"/>
    <w:basedOn w:val="DefaultParagraphFont"/>
    <w:link w:val="CommentText"/>
    <w:uiPriority w:val="99"/>
    <w:rsid w:val="009827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2711"/>
    <w:rPr>
      <w:b/>
      <w:bCs/>
    </w:rPr>
  </w:style>
  <w:style w:type="character" w:customStyle="1" w:styleId="CommentSubjectChar">
    <w:name w:val="Comment Subject Char"/>
    <w:basedOn w:val="CommentTextChar"/>
    <w:link w:val="CommentSubject"/>
    <w:uiPriority w:val="99"/>
    <w:semiHidden/>
    <w:rsid w:val="00982711"/>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2D37C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D37C0"/>
    <w:rPr>
      <w:color w:val="0563C1" w:themeColor="hyperlink"/>
      <w:u w:val="single"/>
    </w:rPr>
  </w:style>
  <w:style w:type="character" w:styleId="UnresolvedMention">
    <w:name w:val="Unresolved Mention"/>
    <w:basedOn w:val="DefaultParagraphFont"/>
    <w:uiPriority w:val="99"/>
    <w:semiHidden/>
    <w:unhideWhenUsed/>
    <w:rsid w:val="00AB10A6"/>
    <w:rPr>
      <w:color w:val="605E5C"/>
      <w:shd w:val="clear" w:color="auto" w:fill="E1DFDD"/>
    </w:rPr>
  </w:style>
  <w:style w:type="character" w:styleId="FollowedHyperlink">
    <w:name w:val="FollowedHyperlink"/>
    <w:basedOn w:val="DefaultParagraphFont"/>
    <w:uiPriority w:val="99"/>
    <w:semiHidden/>
    <w:unhideWhenUsed/>
    <w:rsid w:val="00AB10A6"/>
    <w:rPr>
      <w:color w:val="954F72" w:themeColor="followedHyperlink"/>
      <w:u w:val="single"/>
    </w:rPr>
  </w:style>
  <w:style w:type="paragraph" w:styleId="EndnoteText">
    <w:name w:val="endnote text"/>
    <w:basedOn w:val="Normal"/>
    <w:link w:val="EndnoteTextChar"/>
    <w:uiPriority w:val="99"/>
    <w:semiHidden/>
    <w:unhideWhenUsed/>
    <w:rsid w:val="006F798D"/>
    <w:rPr>
      <w:sz w:val="20"/>
      <w:szCs w:val="20"/>
    </w:rPr>
  </w:style>
  <w:style w:type="character" w:customStyle="1" w:styleId="EndnoteTextChar">
    <w:name w:val="Endnote Text Char"/>
    <w:basedOn w:val="DefaultParagraphFont"/>
    <w:link w:val="EndnoteText"/>
    <w:uiPriority w:val="99"/>
    <w:semiHidden/>
    <w:rsid w:val="006F798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F79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4460">
      <w:bodyDiv w:val="1"/>
      <w:marLeft w:val="0"/>
      <w:marRight w:val="0"/>
      <w:marTop w:val="0"/>
      <w:marBottom w:val="0"/>
      <w:divBdr>
        <w:top w:val="none" w:sz="0" w:space="0" w:color="auto"/>
        <w:left w:val="none" w:sz="0" w:space="0" w:color="auto"/>
        <w:bottom w:val="none" w:sz="0" w:space="0" w:color="auto"/>
        <w:right w:val="none" w:sz="0" w:space="0" w:color="auto"/>
      </w:divBdr>
    </w:div>
    <w:div w:id="14028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8C495-E578-4A27-9362-D54E490E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Conover, Greg</dc:creator>
  <cp:keywords/>
  <dc:description/>
  <cp:lastModifiedBy>Conover, Greg</cp:lastModifiedBy>
  <cp:revision>4</cp:revision>
  <dcterms:created xsi:type="dcterms:W3CDTF">2023-09-12T15:37:00Z</dcterms:created>
  <dcterms:modified xsi:type="dcterms:W3CDTF">2024-01-18T16:45:00Z</dcterms:modified>
</cp:coreProperties>
</file>